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0F" w:rsidRDefault="00C6370F" w:rsidP="00D54062">
      <w:pPr>
        <w:tabs>
          <w:tab w:val="left" w:pos="2484"/>
        </w:tabs>
        <w:rPr>
          <w:rFonts w:ascii="Times New Roman" w:hAnsi="Times New Roman" w:cs="Times New Roman"/>
          <w:sz w:val="24"/>
          <w:szCs w:val="24"/>
        </w:rPr>
      </w:pPr>
    </w:p>
    <w:p w:rsidR="00C6370F" w:rsidRDefault="00C6370F" w:rsidP="00D54062">
      <w:pPr>
        <w:tabs>
          <w:tab w:val="left" w:pos="2484"/>
        </w:tabs>
        <w:rPr>
          <w:rFonts w:ascii="Times New Roman" w:hAnsi="Times New Roman" w:cs="Times New Roman"/>
          <w:sz w:val="24"/>
          <w:szCs w:val="24"/>
        </w:rPr>
      </w:pPr>
    </w:p>
    <w:p w:rsidR="00C6370F" w:rsidRDefault="00C6370F" w:rsidP="00C6370F">
      <w:pPr>
        <w:tabs>
          <w:tab w:val="left" w:pos="2484"/>
        </w:tabs>
        <w:ind w:right="951"/>
        <w:rPr>
          <w:rFonts w:ascii="Times New Roman" w:hAnsi="Times New Roman" w:cs="Times New Roman"/>
          <w:sz w:val="24"/>
          <w:szCs w:val="24"/>
        </w:rPr>
      </w:pPr>
    </w:p>
    <w:p w:rsidR="00C6370F" w:rsidRPr="009308FE" w:rsidRDefault="00C6370F" w:rsidP="00C6370F">
      <w:pPr>
        <w:tabs>
          <w:tab w:val="left" w:pos="24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FE">
        <w:rPr>
          <w:rFonts w:ascii="Times New Roman" w:hAnsi="Times New Roman" w:cs="Times New Roman"/>
          <w:b/>
          <w:sz w:val="28"/>
          <w:szCs w:val="28"/>
        </w:rPr>
        <w:t>O</w:t>
      </w:r>
      <w:r w:rsidR="009308FE" w:rsidRPr="009308FE">
        <w:rPr>
          <w:rFonts w:ascii="Times New Roman" w:hAnsi="Times New Roman" w:cs="Times New Roman"/>
          <w:b/>
          <w:sz w:val="28"/>
          <w:szCs w:val="28"/>
        </w:rPr>
        <w:t> </w:t>
      </w:r>
      <w:r w:rsidRPr="009308FE">
        <w:rPr>
          <w:rFonts w:ascii="Times New Roman" w:hAnsi="Times New Roman" w:cs="Times New Roman"/>
          <w:b/>
          <w:sz w:val="28"/>
          <w:szCs w:val="28"/>
        </w:rPr>
        <w:t>z</w:t>
      </w:r>
      <w:r w:rsidR="009308FE" w:rsidRPr="009308FE">
        <w:rPr>
          <w:rFonts w:ascii="Times New Roman" w:hAnsi="Times New Roman" w:cs="Times New Roman"/>
          <w:b/>
          <w:sz w:val="28"/>
          <w:szCs w:val="28"/>
        </w:rPr>
        <w:t> </w:t>
      </w:r>
      <w:r w:rsidRPr="009308FE">
        <w:rPr>
          <w:rFonts w:ascii="Times New Roman" w:hAnsi="Times New Roman" w:cs="Times New Roman"/>
          <w:b/>
          <w:sz w:val="28"/>
          <w:szCs w:val="28"/>
        </w:rPr>
        <w:t>n</w:t>
      </w:r>
      <w:r w:rsidR="009308FE" w:rsidRPr="00930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FE">
        <w:rPr>
          <w:rFonts w:ascii="Times New Roman" w:hAnsi="Times New Roman" w:cs="Times New Roman"/>
          <w:b/>
          <w:sz w:val="28"/>
          <w:szCs w:val="28"/>
        </w:rPr>
        <w:t>á</w:t>
      </w:r>
      <w:r w:rsidR="009308FE" w:rsidRPr="00930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FE">
        <w:rPr>
          <w:rFonts w:ascii="Times New Roman" w:hAnsi="Times New Roman" w:cs="Times New Roman"/>
          <w:b/>
          <w:sz w:val="28"/>
          <w:szCs w:val="28"/>
        </w:rPr>
        <w:t>m</w:t>
      </w:r>
      <w:r w:rsidR="009308FE" w:rsidRPr="00930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FE">
        <w:rPr>
          <w:rFonts w:ascii="Times New Roman" w:hAnsi="Times New Roman" w:cs="Times New Roman"/>
          <w:b/>
          <w:sz w:val="28"/>
          <w:szCs w:val="28"/>
        </w:rPr>
        <w:t>e</w:t>
      </w:r>
      <w:r w:rsidR="009308FE" w:rsidRPr="00930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FE">
        <w:rPr>
          <w:rFonts w:ascii="Times New Roman" w:hAnsi="Times New Roman" w:cs="Times New Roman"/>
          <w:b/>
          <w:sz w:val="28"/>
          <w:szCs w:val="28"/>
        </w:rPr>
        <w:t>n</w:t>
      </w:r>
      <w:r w:rsidR="009308FE" w:rsidRPr="00930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FE">
        <w:rPr>
          <w:rFonts w:ascii="Times New Roman" w:hAnsi="Times New Roman" w:cs="Times New Roman"/>
          <w:b/>
          <w:sz w:val="28"/>
          <w:szCs w:val="28"/>
        </w:rPr>
        <w:t>i</w:t>
      </w:r>
      <w:r w:rsidR="009308FE" w:rsidRPr="00930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FE">
        <w:rPr>
          <w:rFonts w:ascii="Times New Roman" w:hAnsi="Times New Roman" w:cs="Times New Roman"/>
          <w:b/>
          <w:sz w:val="28"/>
          <w:szCs w:val="28"/>
        </w:rPr>
        <w:t>e.</w:t>
      </w:r>
    </w:p>
    <w:p w:rsidR="00E464FC" w:rsidRPr="00A35AC0" w:rsidRDefault="00C6370F" w:rsidP="00D54062">
      <w:pPr>
        <w:tabs>
          <w:tab w:val="left" w:pos="2484"/>
        </w:tabs>
        <w:rPr>
          <w:rFonts w:ascii="Times New Roman" w:hAnsi="Times New Roman" w:cs="Times New Roman"/>
          <w:b/>
          <w:sz w:val="24"/>
          <w:szCs w:val="24"/>
        </w:rPr>
      </w:pPr>
      <w:r w:rsidRPr="005B02B1">
        <w:rPr>
          <w:rFonts w:ascii="Times New Roman" w:hAnsi="Times New Roman" w:cs="Times New Roman"/>
          <w:b/>
          <w:sz w:val="24"/>
          <w:szCs w:val="24"/>
        </w:rPr>
        <w:t>Obec Nedožery-Brezany</w:t>
      </w:r>
      <w:r w:rsidR="000D046E" w:rsidRPr="00C6370F">
        <w:rPr>
          <w:rFonts w:ascii="Times New Roman" w:hAnsi="Times New Roman" w:cs="Times New Roman"/>
          <w:sz w:val="24"/>
          <w:szCs w:val="24"/>
        </w:rPr>
        <w:t xml:space="preserve"> v zmysle § 4 ods. 6 zákona č. 329/2018 o poplatkoch za uloženie odpadov a o zmene a doplnení zákona č. 587/2004 Z. z. o Environmentálnom fonde a o zmene a doplnení niektorých zákonov v znení neskorších predpisov </w:t>
      </w:r>
      <w:r w:rsidR="000D046E" w:rsidRPr="00A35AC0">
        <w:rPr>
          <w:rFonts w:ascii="Times New Roman" w:hAnsi="Times New Roman" w:cs="Times New Roman"/>
          <w:b/>
          <w:sz w:val="24"/>
          <w:szCs w:val="24"/>
        </w:rPr>
        <w:t xml:space="preserve">zverejňuje informáciu o úrovni vytriedenia komunálnych odpadov (ÚV </w:t>
      </w:r>
      <w:r w:rsidR="000D046E" w:rsidRPr="00A35AC0">
        <w:rPr>
          <w:rStyle w:val="Zvraznenie"/>
          <w:rFonts w:ascii="Times New Roman" w:hAnsi="Times New Roman" w:cs="Times New Roman"/>
          <w:b/>
          <w:sz w:val="24"/>
          <w:szCs w:val="24"/>
          <w:vertAlign w:val="subscript"/>
        </w:rPr>
        <w:t>KO</w:t>
      </w:r>
      <w:r w:rsidR="000D046E" w:rsidRPr="00A35AC0">
        <w:rPr>
          <w:rFonts w:ascii="Times New Roman" w:hAnsi="Times New Roman" w:cs="Times New Roman"/>
          <w:b/>
          <w:sz w:val="24"/>
          <w:szCs w:val="24"/>
        </w:rPr>
        <w:t xml:space="preserve"> ) za rok 2018: </w:t>
      </w:r>
    </w:p>
    <w:p w:rsidR="00F76705" w:rsidRDefault="000D046E" w:rsidP="00E464FC">
      <w:pPr>
        <w:tabs>
          <w:tab w:val="left" w:pos="24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64FC">
        <w:rPr>
          <w:rFonts w:ascii="Times New Roman" w:hAnsi="Times New Roman" w:cs="Times New Roman"/>
          <w:b/>
          <w:sz w:val="24"/>
          <w:szCs w:val="24"/>
        </w:rPr>
        <w:t xml:space="preserve">ÚV </w:t>
      </w:r>
      <w:r w:rsidRPr="00E464FC">
        <w:rPr>
          <w:rStyle w:val="Zvraznenie"/>
          <w:rFonts w:ascii="Times New Roman" w:hAnsi="Times New Roman" w:cs="Times New Roman"/>
          <w:b/>
          <w:sz w:val="24"/>
          <w:szCs w:val="24"/>
          <w:vertAlign w:val="subscript"/>
        </w:rPr>
        <w:t xml:space="preserve">KO  </w:t>
      </w:r>
      <w:r w:rsidRPr="00E464F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6370F" w:rsidRPr="00E464FC">
        <w:rPr>
          <w:rFonts w:ascii="Times New Roman" w:hAnsi="Times New Roman" w:cs="Times New Roman"/>
          <w:b/>
          <w:sz w:val="24"/>
          <w:szCs w:val="24"/>
        </w:rPr>
        <w:t>25,72 %.</w:t>
      </w:r>
    </w:p>
    <w:p w:rsidR="00C6370F" w:rsidRDefault="00C6370F" w:rsidP="00D54062">
      <w:pPr>
        <w:tabs>
          <w:tab w:val="left" w:pos="24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Úroveň vytriedenia odpadov je pomer medzi vytriedenými zložkami z komunálnych odpadov (194 406 kg) a komunálnymi odpadmi vrátane ich zložiek triedeného zberu (755 791 kg).</w:t>
      </w:r>
    </w:p>
    <w:p w:rsidR="00C6370F" w:rsidRDefault="00C6370F" w:rsidP="00D54062">
      <w:pPr>
        <w:tabs>
          <w:tab w:val="left" w:pos="2484"/>
        </w:tabs>
        <w:rPr>
          <w:rFonts w:ascii="Times New Roman" w:hAnsi="Times New Roman" w:cs="Times New Roman"/>
          <w:sz w:val="24"/>
          <w:szCs w:val="24"/>
        </w:rPr>
      </w:pPr>
    </w:p>
    <w:p w:rsidR="00C6370F" w:rsidRPr="00C6370F" w:rsidRDefault="00C6370F" w:rsidP="00D54062">
      <w:pPr>
        <w:tabs>
          <w:tab w:val="left" w:pos="24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Zverejnené dňa </w:t>
      </w:r>
      <w:r w:rsidR="00E464FC">
        <w:rPr>
          <w:rFonts w:ascii="Times New Roman" w:hAnsi="Times New Roman" w:cs="Times New Roman"/>
          <w:sz w:val="24"/>
          <w:szCs w:val="24"/>
        </w:rPr>
        <w:t>26.02.2019</w:t>
      </w:r>
    </w:p>
    <w:sectPr w:rsidR="00C6370F" w:rsidRPr="00C6370F" w:rsidSect="00C6370F">
      <w:pgSz w:w="11906" w:h="16838"/>
      <w:pgMar w:top="289" w:right="1416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2249"/>
    <w:rsid w:val="000D046E"/>
    <w:rsid w:val="00402249"/>
    <w:rsid w:val="005937C1"/>
    <w:rsid w:val="005B02B1"/>
    <w:rsid w:val="00607213"/>
    <w:rsid w:val="009308FE"/>
    <w:rsid w:val="00971333"/>
    <w:rsid w:val="00A35AC0"/>
    <w:rsid w:val="00C324BF"/>
    <w:rsid w:val="00C6370F"/>
    <w:rsid w:val="00D54062"/>
    <w:rsid w:val="00E464FC"/>
    <w:rsid w:val="00F74F7D"/>
    <w:rsid w:val="00F7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D0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dcterms:created xsi:type="dcterms:W3CDTF">2019-02-20T15:11:00Z</dcterms:created>
  <dcterms:modified xsi:type="dcterms:W3CDTF">2019-02-25T09:25:00Z</dcterms:modified>
</cp:coreProperties>
</file>