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F6" w:rsidRDefault="006B55F6" w:rsidP="006B55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Informácia o činnosti starostu obce za mesiac október 2013 ( mimo činnosti vyplývajúcej zo zákona o obecnom zriadení, stavebného zákona a iných zákonov, v ktorých starosta obce vykonáva činnosť štatutárneho alebo rozhodovacieho orgánu). </w:t>
      </w:r>
    </w:p>
    <w:p w:rsidR="00637FC8" w:rsidRDefault="00B65E10"/>
    <w:p w:rsidR="006B55F6" w:rsidRDefault="006B55F6">
      <w:r>
        <w:t xml:space="preserve">1.10. </w:t>
      </w:r>
    </w:p>
    <w:p w:rsidR="006B55F6" w:rsidRDefault="006B55F6">
      <w:r>
        <w:t>- právny servis obyvateľom</w:t>
      </w:r>
    </w:p>
    <w:p w:rsidR="006B55F6" w:rsidRDefault="006B55F6">
      <w:r>
        <w:t xml:space="preserve">- zabezpečenie drevnej hmoty na lavice a stoly v areáli pod </w:t>
      </w:r>
      <w:proofErr w:type="spellStart"/>
      <w:r>
        <w:t>Vŕbičkami</w:t>
      </w:r>
      <w:proofErr w:type="spellEnd"/>
    </w:p>
    <w:p w:rsidR="006B55F6" w:rsidRDefault="006B55F6">
      <w:r>
        <w:t>- rokovanie so zástupcom starostu obce z dôvodu činnosti vyplývajúcich z uznesení obecného zastupiteľstva</w:t>
      </w:r>
    </w:p>
    <w:p w:rsidR="006369FC" w:rsidRDefault="006369FC">
      <w:r>
        <w:t>2.10.</w:t>
      </w:r>
    </w:p>
    <w:p w:rsidR="006369FC" w:rsidRDefault="006369FC">
      <w:r>
        <w:t>- rokovanie so záujemcom o výstavbu rodinných domov</w:t>
      </w:r>
    </w:p>
    <w:p w:rsidR="006369FC" w:rsidRDefault="006369FC">
      <w:r>
        <w:t xml:space="preserve">- rokovanie s predsedom UPS </w:t>
      </w:r>
      <w:proofErr w:type="spellStart"/>
      <w:r>
        <w:t>Nedožery</w:t>
      </w:r>
      <w:proofErr w:type="spellEnd"/>
    </w:p>
    <w:p w:rsidR="006369FC" w:rsidRDefault="006369FC">
      <w:r>
        <w:t xml:space="preserve">- zabezpečenie drevnej hmoty na lavice a stoly v areáli pod </w:t>
      </w:r>
      <w:proofErr w:type="spellStart"/>
      <w:r>
        <w:t>Vŕbičkami</w:t>
      </w:r>
      <w:proofErr w:type="spellEnd"/>
    </w:p>
    <w:p w:rsidR="00CF2021" w:rsidRDefault="00CF2021">
      <w:r>
        <w:t>- zabezpečenie nevyhnutných úkonov v rámci prípravy do volieb do VÚC</w:t>
      </w:r>
    </w:p>
    <w:p w:rsidR="000A4E54" w:rsidRDefault="000A4E54">
      <w:r>
        <w:t>- príprava podkladov na verejné obstarávanie – oprava strechy na budove Šatní TJ</w:t>
      </w:r>
    </w:p>
    <w:p w:rsidR="00232B6E" w:rsidRDefault="00232B6E">
      <w:r>
        <w:t xml:space="preserve">3.10. </w:t>
      </w:r>
    </w:p>
    <w:p w:rsidR="00232B6E" w:rsidRDefault="00232B6E">
      <w:r>
        <w:t>- rokovanie s námestníčkou okresnej prokuratúry</w:t>
      </w:r>
    </w:p>
    <w:p w:rsidR="00232B6E" w:rsidRDefault="00232B6E">
      <w:r>
        <w:t xml:space="preserve">- </w:t>
      </w:r>
      <w:r w:rsidR="00203189">
        <w:t>rokovanie s odborne spôsobilou osobou na prípravu verejného obstarávania na dodávku elektrickej energie</w:t>
      </w:r>
    </w:p>
    <w:p w:rsidR="006F7DE1" w:rsidRDefault="006F7DE1" w:rsidP="006F7DE1">
      <w:r>
        <w:t xml:space="preserve">- zabezpečovanie školenia zamestnancov na </w:t>
      </w:r>
      <w:proofErr w:type="spellStart"/>
      <w:r>
        <w:t>vyžínacie</w:t>
      </w:r>
      <w:proofErr w:type="spellEnd"/>
      <w:r>
        <w:t xml:space="preserve"> stroje</w:t>
      </w:r>
    </w:p>
    <w:p w:rsidR="006F7DE1" w:rsidRDefault="006F7DE1" w:rsidP="006F7DE1">
      <w:r>
        <w:t xml:space="preserve">4.10. </w:t>
      </w:r>
    </w:p>
    <w:p w:rsidR="006F7DE1" w:rsidRDefault="006F7DE1" w:rsidP="006F7DE1">
      <w:r>
        <w:t>- právny servis obyvateľom</w:t>
      </w:r>
    </w:p>
    <w:p w:rsidR="006F7DE1" w:rsidRDefault="006F7DE1">
      <w:r>
        <w:t>- rokovanie na Správe Katastra Prievidza</w:t>
      </w:r>
    </w:p>
    <w:p w:rsidR="00DA16DF" w:rsidRDefault="006F7DE1">
      <w:r>
        <w:t>- účasť na výstave organizovanej ZO SZCH v </w:t>
      </w:r>
      <w:proofErr w:type="spellStart"/>
      <w:r>
        <w:t>Nedožeroch-Brezanoch</w:t>
      </w:r>
      <w:proofErr w:type="spellEnd"/>
    </w:p>
    <w:p w:rsidR="006F7DE1" w:rsidRDefault="00DA16DF">
      <w:r>
        <w:t>- zabezpečenie opravy bytového domu – zatekanie strechy</w:t>
      </w:r>
      <w:r w:rsidR="006F7DE1">
        <w:t xml:space="preserve">  </w:t>
      </w:r>
    </w:p>
    <w:p w:rsidR="00DA16DF" w:rsidRDefault="00DA16DF">
      <w:r>
        <w:t>5.10. (sobota)</w:t>
      </w:r>
    </w:p>
    <w:p w:rsidR="00635B35" w:rsidRDefault="006369FC">
      <w:r>
        <w:t xml:space="preserve">  </w:t>
      </w:r>
      <w:r w:rsidR="00DA16DF">
        <w:t>- zabezpečenie výmeny radiátorov v budove OcÚ</w:t>
      </w:r>
    </w:p>
    <w:p w:rsidR="00635B35" w:rsidRDefault="00635B35">
      <w:r>
        <w:t xml:space="preserve">7.10. </w:t>
      </w:r>
    </w:p>
    <w:p w:rsidR="00635B35" w:rsidRDefault="00635B35">
      <w:r>
        <w:t xml:space="preserve">- zabezpečenie čistenia </w:t>
      </w:r>
      <w:proofErr w:type="spellStart"/>
      <w:r>
        <w:t>brezianskeho</w:t>
      </w:r>
      <w:proofErr w:type="spellEnd"/>
      <w:r>
        <w:t xml:space="preserve"> potoka</w:t>
      </w:r>
    </w:p>
    <w:p w:rsidR="00635B35" w:rsidRDefault="00635B35">
      <w:r>
        <w:lastRenderedPageBreak/>
        <w:t xml:space="preserve">- zabezpečenie čistenia melioračného kanála na ulici </w:t>
      </w:r>
      <w:proofErr w:type="spellStart"/>
      <w:r>
        <w:t>Tajovského</w:t>
      </w:r>
      <w:proofErr w:type="spellEnd"/>
    </w:p>
    <w:p w:rsidR="006369FC" w:rsidRDefault="00635B35">
      <w:r>
        <w:t xml:space="preserve">- </w:t>
      </w:r>
      <w:r w:rsidR="00DA16DF">
        <w:t xml:space="preserve"> </w:t>
      </w:r>
      <w:r w:rsidR="001C2111">
        <w:t xml:space="preserve">zabezpečenie školenia a </w:t>
      </w:r>
      <w:r>
        <w:t>účasť na pravidelnom školení BOZP a</w:t>
      </w:r>
      <w:r w:rsidR="00D90EBC">
        <w:t> </w:t>
      </w:r>
      <w:r>
        <w:t>PO</w:t>
      </w:r>
    </w:p>
    <w:p w:rsidR="00D90EBC" w:rsidRDefault="00D90EBC">
      <w:r>
        <w:t>- príprava podkladov pre verejné obstarávania – šatne TJ a dodávka elektrickej energie</w:t>
      </w:r>
    </w:p>
    <w:p w:rsidR="00D90EBC" w:rsidRDefault="00D90EBC">
      <w:r>
        <w:t xml:space="preserve">8.10. </w:t>
      </w:r>
    </w:p>
    <w:p w:rsidR="00D90EBC" w:rsidRDefault="00D90EBC">
      <w:r>
        <w:t>- rokovanie so dlžníkmi na nájomných bytoch</w:t>
      </w:r>
    </w:p>
    <w:p w:rsidR="00D90EBC" w:rsidRDefault="00D90EBC">
      <w:r>
        <w:t>- rokovanie so žiadateľom o ukončenie nájomnej zmluvy na nájomných bytoch</w:t>
      </w:r>
    </w:p>
    <w:p w:rsidR="009C1BDA" w:rsidRDefault="009C1BDA">
      <w:r>
        <w:t xml:space="preserve">- príprava súhrnnej správy v zmysle zákona o verejnom obstarávaní za III. štvrťrok 2013 </w:t>
      </w:r>
    </w:p>
    <w:p w:rsidR="00390464" w:rsidRDefault="00390464">
      <w:r>
        <w:t xml:space="preserve">9.10. </w:t>
      </w:r>
    </w:p>
    <w:p w:rsidR="00390464" w:rsidRDefault="00390464">
      <w:r>
        <w:t>- príprava kúpnej zmluva a návrhu na vklad v zmysle uznesenia OZ č. 43/2013</w:t>
      </w:r>
    </w:p>
    <w:p w:rsidR="00390464" w:rsidRDefault="00390464">
      <w:r>
        <w:t>- rokovanie s členmi výber</w:t>
      </w:r>
      <w:r w:rsidR="00E62D0F">
        <w:t>ovej komisie pre pripravované verejné obstarávania</w:t>
      </w:r>
    </w:p>
    <w:p w:rsidR="00390464" w:rsidRDefault="00390464">
      <w:r>
        <w:t>- rokovanie so zástupcom starostu</w:t>
      </w:r>
      <w:r w:rsidR="00E62D0F">
        <w:t xml:space="preserve"> o postupoch pri výkone rozhodnutí exekučnými príkazmi</w:t>
      </w:r>
      <w:r>
        <w:t xml:space="preserve"> </w:t>
      </w:r>
    </w:p>
    <w:p w:rsidR="00790A53" w:rsidRDefault="00790A53">
      <w:r>
        <w:t>- právny servis obyvateľom</w:t>
      </w:r>
    </w:p>
    <w:p w:rsidR="00E62D0F" w:rsidRDefault="00E62D0F">
      <w:r>
        <w:t>- účasť na dodatočnom povolení stavby</w:t>
      </w:r>
    </w:p>
    <w:p w:rsidR="00E62D0F" w:rsidRDefault="00E62D0F">
      <w:r>
        <w:t xml:space="preserve">10.10. </w:t>
      </w:r>
    </w:p>
    <w:p w:rsidR="00E62D0F" w:rsidRDefault="00E62D0F">
      <w:r>
        <w:t xml:space="preserve">- </w:t>
      </w:r>
      <w:r w:rsidR="003935E6">
        <w:t>rokovanie s hlavným kontrolórom o výsledku kontroly</w:t>
      </w:r>
    </w:p>
    <w:p w:rsidR="003935E6" w:rsidRDefault="003935E6" w:rsidP="003935E6">
      <w:r>
        <w:t>- právny servis obyvateľom</w:t>
      </w:r>
    </w:p>
    <w:p w:rsidR="003935E6" w:rsidRDefault="003935E6">
      <w:r>
        <w:t>- rokovanie so záujemcom o výstavbu nájomných bytov</w:t>
      </w:r>
    </w:p>
    <w:p w:rsidR="003935E6" w:rsidRDefault="003935E6">
      <w:r>
        <w:t xml:space="preserve">11.10. </w:t>
      </w:r>
    </w:p>
    <w:p w:rsidR="003935E6" w:rsidRDefault="003935E6">
      <w:r>
        <w:t xml:space="preserve">- rokovanie so zhotoviteľom čistenia tokov </w:t>
      </w:r>
    </w:p>
    <w:p w:rsidR="003935E6" w:rsidRDefault="003935E6">
      <w:r>
        <w:t xml:space="preserve">- rokovanie s odborne spôsobilou osobou na prípravu verejných obstarávaní </w:t>
      </w:r>
    </w:p>
    <w:p w:rsidR="003935E6" w:rsidRDefault="003935E6">
      <w:r>
        <w:t>- príprava podkladov pre verejné obstarávania</w:t>
      </w:r>
    </w:p>
    <w:p w:rsidR="00D80D71" w:rsidRDefault="00D80D71">
      <w:r>
        <w:t>- účasť na podujatí „Jeseň je dar“ v Zemianskych Kostoľanoch organizovaným PKC Prievidza</w:t>
      </w:r>
    </w:p>
    <w:p w:rsidR="00390D43" w:rsidRDefault="00390D43">
      <w:r>
        <w:t xml:space="preserve">14.10. </w:t>
      </w:r>
    </w:p>
    <w:p w:rsidR="00390D43" w:rsidRDefault="00390D43">
      <w:r>
        <w:t>- právny servis obyvateľom</w:t>
      </w:r>
    </w:p>
    <w:p w:rsidR="00390D43" w:rsidRDefault="00390D43">
      <w:r>
        <w:t>- príprava zasadnutia okrskových volebných komisií</w:t>
      </w:r>
    </w:p>
    <w:p w:rsidR="00743391" w:rsidRDefault="00743391">
      <w:r>
        <w:t>- účasť na zasadnutí výberovej komisie na dodávky služieb v odpadovom hospodárstve</w:t>
      </w:r>
    </w:p>
    <w:p w:rsidR="004531D7" w:rsidRDefault="004531D7">
      <w:r>
        <w:t xml:space="preserve">15.10. </w:t>
      </w:r>
    </w:p>
    <w:p w:rsidR="004531D7" w:rsidRDefault="004531D7">
      <w:r>
        <w:lastRenderedPageBreak/>
        <w:t>- rokovanie so zástupcom Tlačovej agentúry miest a obcí</w:t>
      </w:r>
    </w:p>
    <w:p w:rsidR="004531D7" w:rsidRDefault="004531D7" w:rsidP="004531D7">
      <w:r>
        <w:t>- príprava zasadnutia okrskových volebných komisií</w:t>
      </w:r>
    </w:p>
    <w:p w:rsidR="004531D7" w:rsidRDefault="004531D7">
      <w:r>
        <w:t>- účasť na zasadnutí okrskových volebných komisií</w:t>
      </w:r>
    </w:p>
    <w:p w:rsidR="004531D7" w:rsidRDefault="004531D7">
      <w:r>
        <w:t xml:space="preserve">- </w:t>
      </w:r>
      <w:r w:rsidR="00741481">
        <w:t>zabezpečenie opravy vchodových dverí - bytový dom</w:t>
      </w:r>
    </w:p>
    <w:p w:rsidR="005B74F9" w:rsidRDefault="005B74F9">
      <w:r>
        <w:t xml:space="preserve">16.10. </w:t>
      </w:r>
    </w:p>
    <w:p w:rsidR="005B74F9" w:rsidRDefault="005B74F9">
      <w:r>
        <w:t>- príprava podujatia „Mesiac úcty k starším“</w:t>
      </w:r>
    </w:p>
    <w:p w:rsidR="005B74F9" w:rsidRDefault="005B74F9" w:rsidP="005B74F9">
      <w:r>
        <w:t>- účasť na podujatí „Mesiac úcty k starším“</w:t>
      </w:r>
    </w:p>
    <w:p w:rsidR="00383BB9" w:rsidRDefault="00B127D7">
      <w:r>
        <w:t xml:space="preserve">- príprava </w:t>
      </w:r>
      <w:r w:rsidR="00383BB9">
        <w:t xml:space="preserve">podkladov pre následnú </w:t>
      </w:r>
      <w:r>
        <w:t xml:space="preserve">kontrolu pre OR </w:t>
      </w:r>
      <w:proofErr w:type="spellStart"/>
      <w:r>
        <w:t>HaZZ</w:t>
      </w:r>
      <w:proofErr w:type="spellEnd"/>
    </w:p>
    <w:p w:rsidR="00383BB9" w:rsidRDefault="00383BB9">
      <w:r>
        <w:t>- rokovanie s nájomníkmi na obecných nájomných bytoch</w:t>
      </w:r>
    </w:p>
    <w:p w:rsidR="00383BB9" w:rsidRDefault="00383BB9">
      <w:r>
        <w:t xml:space="preserve">17.10. </w:t>
      </w:r>
    </w:p>
    <w:p w:rsidR="00383BB9" w:rsidRDefault="00383BB9" w:rsidP="00383BB9">
      <w:r>
        <w:t xml:space="preserve">- príprava podkladov pre následnú kontrolu pre OR </w:t>
      </w:r>
      <w:proofErr w:type="spellStart"/>
      <w:r>
        <w:t>HaZZ</w:t>
      </w:r>
      <w:proofErr w:type="spellEnd"/>
    </w:p>
    <w:p w:rsidR="00B127D7" w:rsidRDefault="00383BB9">
      <w:r>
        <w:t xml:space="preserve">- účasť na následnej kontrole vykonanej OR HaZZ </w:t>
      </w:r>
      <w:r w:rsidR="00B127D7">
        <w:t xml:space="preserve"> </w:t>
      </w:r>
    </w:p>
    <w:p w:rsidR="00932743" w:rsidRDefault="00932743" w:rsidP="00932743">
      <w:r>
        <w:t>- rokovanie so zástupcom starostu a odborne spôsobilou osobou o zabezpečení nevyhnutných verejných obstarávaní pre chod obce</w:t>
      </w:r>
      <w:r w:rsidR="00495468">
        <w:t xml:space="preserve"> </w:t>
      </w:r>
    </w:p>
    <w:p w:rsidR="00495468" w:rsidRDefault="00495468" w:rsidP="00932743">
      <w:r>
        <w:t xml:space="preserve">18.10. </w:t>
      </w:r>
    </w:p>
    <w:p w:rsidR="00495468" w:rsidRDefault="00495468" w:rsidP="00932743">
      <w:r>
        <w:t>- rokovanie so správcom pohrebiska</w:t>
      </w:r>
    </w:p>
    <w:p w:rsidR="00495468" w:rsidRDefault="00495468" w:rsidP="00495468">
      <w:r>
        <w:t>- právny servis obyvateľom</w:t>
      </w:r>
    </w:p>
    <w:p w:rsidR="00495468" w:rsidRDefault="00495468" w:rsidP="00932743">
      <w:r>
        <w:t xml:space="preserve">- </w:t>
      </w:r>
      <w:r w:rsidR="008C69AA">
        <w:t xml:space="preserve">rokovanie s osobou zabezpečujúcou BOZP a PO pre obec </w:t>
      </w:r>
    </w:p>
    <w:p w:rsidR="008C69AA" w:rsidRDefault="008C69AA" w:rsidP="00932743">
      <w:r>
        <w:t xml:space="preserve">21.10. </w:t>
      </w:r>
    </w:p>
    <w:p w:rsidR="008C69AA" w:rsidRDefault="008C69AA" w:rsidP="00932743">
      <w:r>
        <w:t>- vykonanie nevyhnutných činností spojených s obstarávaním stavebných prác a služieb</w:t>
      </w:r>
    </w:p>
    <w:p w:rsidR="008C69AA" w:rsidRDefault="008C69AA" w:rsidP="00932743">
      <w:r>
        <w:t>- účasť na podujatí organizovanom klubom dôchodcov</w:t>
      </w:r>
    </w:p>
    <w:p w:rsidR="008C69AA" w:rsidRDefault="008C69AA" w:rsidP="00932743">
      <w:r>
        <w:t>-</w:t>
      </w:r>
      <w:r w:rsidR="00035B79">
        <w:t xml:space="preserve"> rokovanie s odborne spôsobilou osobou na revíziu plynových zariadení</w:t>
      </w:r>
      <w:r>
        <w:t xml:space="preserve"> </w:t>
      </w:r>
    </w:p>
    <w:p w:rsidR="004E1CE2" w:rsidRDefault="004E1CE2" w:rsidP="00932743">
      <w:r>
        <w:t>- rokovanie so žiadateľom o nájom nebytových priestorov</w:t>
      </w:r>
    </w:p>
    <w:p w:rsidR="00E726A5" w:rsidRDefault="00E726A5" w:rsidP="00932743">
      <w:r>
        <w:t xml:space="preserve">22.10. </w:t>
      </w:r>
    </w:p>
    <w:p w:rsidR="00E726A5" w:rsidRDefault="00E726A5" w:rsidP="00932743">
      <w:r>
        <w:t>- rokovanie so zhotoviteľom katastrálneho operátu pri tvorbe ROEP</w:t>
      </w:r>
    </w:p>
    <w:p w:rsidR="00E726A5" w:rsidRDefault="00E726A5" w:rsidP="00932743">
      <w:r>
        <w:t>- vykonanie nevyhnutných úkonov spojených so zabezpečením organizácie volieb do VÚC</w:t>
      </w:r>
    </w:p>
    <w:p w:rsidR="00E726A5" w:rsidRDefault="00E726A5" w:rsidP="00932743">
      <w:r>
        <w:t xml:space="preserve">-  </w:t>
      </w:r>
      <w:r w:rsidR="00EB2EAE">
        <w:t>rokovanie so záujemcom o úpravu územného plánu</w:t>
      </w:r>
      <w:r w:rsidR="00542E85">
        <w:t xml:space="preserve"> z dôvodu výstavby rodinných domov</w:t>
      </w:r>
    </w:p>
    <w:p w:rsidR="00A20FA5" w:rsidRDefault="00A20FA5" w:rsidP="00932743">
      <w:r>
        <w:t>- rokovanie s oprávnenou osobou na revízie plynových zariadení vo vlastníctve obce</w:t>
      </w:r>
    </w:p>
    <w:p w:rsidR="00DE28F1" w:rsidRDefault="00DE28F1" w:rsidP="00932743">
      <w:r>
        <w:lastRenderedPageBreak/>
        <w:t xml:space="preserve">23.10. </w:t>
      </w:r>
    </w:p>
    <w:p w:rsidR="00DE28F1" w:rsidRDefault="00DE28F1" w:rsidP="00932743">
      <w:r>
        <w:t>- príprava výpovede z odberu združenej dodávky elektrickej energie</w:t>
      </w:r>
    </w:p>
    <w:p w:rsidR="00DE28F1" w:rsidRDefault="00DE28F1" w:rsidP="00932743">
      <w:r>
        <w:t>- účasť na komisií životného prostredia</w:t>
      </w:r>
    </w:p>
    <w:p w:rsidR="00DE28F1" w:rsidRDefault="00DE28F1" w:rsidP="00932743">
      <w:r>
        <w:t xml:space="preserve">- </w:t>
      </w:r>
      <w:r w:rsidR="00605501">
        <w:t>zabezpečenie opravy verejného rozhlasu</w:t>
      </w:r>
    </w:p>
    <w:p w:rsidR="00605501" w:rsidRDefault="00277E4C" w:rsidP="00932743">
      <w:r>
        <w:t xml:space="preserve">24.10. </w:t>
      </w:r>
    </w:p>
    <w:p w:rsidR="00277E4C" w:rsidRDefault="00277E4C" w:rsidP="00932743">
      <w:r>
        <w:t>- rokovanie so spoločnosťou TEZAS s.r.o.</w:t>
      </w:r>
      <w:r w:rsidR="00E638B5">
        <w:t xml:space="preserve"> o ďalšom postupe pri zbere a ukladaní komunálneho odpadu</w:t>
      </w:r>
    </w:p>
    <w:p w:rsidR="00277E4C" w:rsidRDefault="00277E4C" w:rsidP="00277E4C">
      <w:r>
        <w:t>- právny servis obyvateľom</w:t>
      </w:r>
    </w:p>
    <w:p w:rsidR="00277E4C" w:rsidRDefault="00277E4C" w:rsidP="00932743">
      <w:r>
        <w:t>- rokovanie s hlavným kontrolórom o výsledku kontroly</w:t>
      </w:r>
    </w:p>
    <w:p w:rsidR="00277E4C" w:rsidRDefault="00277E4C" w:rsidP="00277E4C">
      <w:r>
        <w:t>- vykonanie nevyhnutných úkonov spojených so zabezpečením organizácie volieb do VÚC</w:t>
      </w:r>
    </w:p>
    <w:p w:rsidR="00E638B5" w:rsidRDefault="00E638B5" w:rsidP="00277E4C">
      <w:r>
        <w:t>- účasť na zasadnutí výberovej komisie</w:t>
      </w:r>
    </w:p>
    <w:p w:rsidR="00277E4C" w:rsidRDefault="00E638B5" w:rsidP="00932743">
      <w:r>
        <w:t xml:space="preserve">25.10. </w:t>
      </w:r>
    </w:p>
    <w:p w:rsidR="00E638B5" w:rsidRDefault="00E638B5" w:rsidP="00932743">
      <w:r>
        <w:t>- rokovanie so štatutárom ZŠ s MŠ o príprave podkladov pre dohodovacie konanie</w:t>
      </w:r>
    </w:p>
    <w:p w:rsidR="00E638B5" w:rsidRDefault="00E638B5" w:rsidP="00E638B5">
      <w:r>
        <w:t>- zabezpečenie opravy verejného rozhlasu</w:t>
      </w:r>
    </w:p>
    <w:p w:rsidR="000C27FE" w:rsidRDefault="000C27FE" w:rsidP="00E638B5">
      <w:r>
        <w:t>- príprava dodatku ku zmluvám so spoločnosťou TEZAS s.r.o.</w:t>
      </w:r>
    </w:p>
    <w:p w:rsidR="000C27FE" w:rsidRDefault="000C27FE" w:rsidP="00E638B5">
      <w:r>
        <w:t xml:space="preserve">28.10. </w:t>
      </w:r>
    </w:p>
    <w:p w:rsidR="000C27FE" w:rsidRDefault="000C27FE" w:rsidP="00E638B5">
      <w:r>
        <w:t>-rokovanie so žiadateľom o poskytnutie sociálnej služby</w:t>
      </w:r>
    </w:p>
    <w:p w:rsidR="000C27FE" w:rsidRDefault="000C27FE" w:rsidP="00E638B5">
      <w:r>
        <w:t>- rokovanie s odborne spôsobilou osobou vykonávajúcou revíziu plynových zariadení</w:t>
      </w:r>
    </w:p>
    <w:p w:rsidR="00266671" w:rsidRDefault="000C27FE" w:rsidP="00E638B5">
      <w:r>
        <w:t xml:space="preserve">- </w:t>
      </w:r>
      <w:r w:rsidR="00266671">
        <w:t>príprava zmluvy o dielo na opravu strechy</w:t>
      </w:r>
    </w:p>
    <w:p w:rsidR="00EC0ABF" w:rsidRDefault="00EC0ABF" w:rsidP="00E638B5">
      <w:r>
        <w:t>- rokovanie so zhotoviteľom revízie elektrických zariadení vo vlastníctve obce</w:t>
      </w:r>
    </w:p>
    <w:p w:rsidR="00FD1204" w:rsidRDefault="00FD1204" w:rsidP="00E638B5">
      <w:r>
        <w:t xml:space="preserve">29.10. </w:t>
      </w:r>
    </w:p>
    <w:p w:rsidR="00FD1204" w:rsidRDefault="00FD1204" w:rsidP="00E638B5">
      <w:r>
        <w:t>- zabezpečenie vývozu žumpy vo vlastníctiev obce</w:t>
      </w:r>
      <w:r w:rsidR="00C2551B">
        <w:t xml:space="preserve"> prostredníctvom VEOLIA</w:t>
      </w:r>
    </w:p>
    <w:p w:rsidR="00C2551B" w:rsidRDefault="00FD1204" w:rsidP="00E638B5">
      <w:r>
        <w:t>- rokovanie so zho</w:t>
      </w:r>
      <w:r w:rsidR="00C2551B">
        <w:t>toviteľom opravy strechy na šatniach</w:t>
      </w:r>
    </w:p>
    <w:p w:rsidR="009F1BD8" w:rsidRDefault="009F1BD8" w:rsidP="00E638B5">
      <w:r>
        <w:t>- účasť na podujatí „prijímanie žiakov prvého ročníka“ v základnej škole</w:t>
      </w:r>
    </w:p>
    <w:p w:rsidR="009F1BD8" w:rsidRDefault="009F1BD8" w:rsidP="00E638B5">
      <w:r>
        <w:t>- zabezpečenie vykonania úprav v areáli materskej školy</w:t>
      </w:r>
    </w:p>
    <w:p w:rsidR="009F1BD8" w:rsidRDefault="009F1BD8" w:rsidP="00E638B5">
      <w:r>
        <w:t>- účasť na odovzdávaní staveniska na opravu výtlkov na ulici Kpt. Nálepku</w:t>
      </w:r>
    </w:p>
    <w:p w:rsidR="009F1BD8" w:rsidRDefault="009F1BD8" w:rsidP="00E638B5">
      <w:r>
        <w:t xml:space="preserve"> </w:t>
      </w:r>
      <w:r w:rsidR="00D97B21">
        <w:t>30.10.</w:t>
      </w:r>
    </w:p>
    <w:p w:rsidR="00D97B21" w:rsidRDefault="00FD1204" w:rsidP="00D97B21">
      <w:r>
        <w:t xml:space="preserve"> </w:t>
      </w:r>
      <w:r w:rsidR="00D97B21">
        <w:t xml:space="preserve">- právny servis obyvateľom  </w:t>
      </w:r>
    </w:p>
    <w:p w:rsidR="00FD1204" w:rsidRDefault="00D97B21" w:rsidP="00E638B5">
      <w:r>
        <w:lastRenderedPageBreak/>
        <w:t>- účasť na školení starostov z dôvodu zabezpečenia priebehu volieb</w:t>
      </w:r>
    </w:p>
    <w:p w:rsidR="00D97B21" w:rsidRDefault="00D97B21" w:rsidP="00E638B5">
      <w:r>
        <w:t xml:space="preserve">- rokovanie so zástupcom starostu obce </w:t>
      </w:r>
    </w:p>
    <w:p w:rsidR="00D97B21" w:rsidRDefault="00D97B21" w:rsidP="00E638B5">
      <w:r>
        <w:t xml:space="preserve">- </w:t>
      </w:r>
      <w:r w:rsidR="008C76C1">
        <w:t>vykonanie nevyhnutných úkonov spojených s realizáciou volieb</w:t>
      </w:r>
    </w:p>
    <w:p w:rsidR="008C76C1" w:rsidRDefault="008C76C1" w:rsidP="00E638B5">
      <w:r>
        <w:t xml:space="preserve">- zabezpečenie čistenia odpadového potrubia v časti zdravotné stredisko </w:t>
      </w:r>
    </w:p>
    <w:p w:rsidR="00F76CA9" w:rsidRDefault="00F76CA9" w:rsidP="00E638B5">
      <w:r>
        <w:t>- zabezpečenie úprav okolia cintorínov</w:t>
      </w:r>
    </w:p>
    <w:p w:rsidR="00F76CA9" w:rsidRDefault="00F76CA9" w:rsidP="00E638B5">
      <w:r>
        <w:t>- rokovanie so spoločno</w:t>
      </w:r>
      <w:r w:rsidR="00395415">
        <w:t>s</w:t>
      </w:r>
      <w:r>
        <w:t xml:space="preserve">ťou vykonávajúcou </w:t>
      </w:r>
      <w:r w:rsidR="00395415">
        <w:t>nakladanie s</w:t>
      </w:r>
      <w:r w:rsidR="00442A38">
        <w:t> </w:t>
      </w:r>
      <w:r w:rsidR="00395415">
        <w:t>odpadmi</w:t>
      </w:r>
      <w:r w:rsidR="00442A38">
        <w:t xml:space="preserve"> v našej obci</w:t>
      </w:r>
      <w:r w:rsidR="00395415">
        <w:t xml:space="preserve"> </w:t>
      </w:r>
    </w:p>
    <w:p w:rsidR="00B65E10" w:rsidRDefault="00B65E10" w:rsidP="00E638B5">
      <w:r>
        <w:t>31.10. (dovolenka)</w:t>
      </w:r>
    </w:p>
    <w:p w:rsidR="00662954" w:rsidRDefault="00662954" w:rsidP="00E638B5"/>
    <w:p w:rsidR="00E638B5" w:rsidRDefault="00E638B5" w:rsidP="00932743"/>
    <w:p w:rsidR="00277E4C" w:rsidRDefault="00277E4C" w:rsidP="00932743"/>
    <w:p w:rsidR="00EB2EAE" w:rsidRDefault="00EB2EAE" w:rsidP="00932743"/>
    <w:p w:rsidR="00495468" w:rsidRDefault="00495468" w:rsidP="00932743"/>
    <w:p w:rsidR="003935E6" w:rsidRDefault="003935E6"/>
    <w:p w:rsidR="003935E6" w:rsidRDefault="003935E6"/>
    <w:sectPr w:rsidR="003935E6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5F6"/>
    <w:rsid w:val="00000041"/>
    <w:rsid w:val="00016F2A"/>
    <w:rsid w:val="00035B79"/>
    <w:rsid w:val="00040B2D"/>
    <w:rsid w:val="000A4E54"/>
    <w:rsid w:val="000C160D"/>
    <w:rsid w:val="000C27FE"/>
    <w:rsid w:val="00140BC1"/>
    <w:rsid w:val="0016177D"/>
    <w:rsid w:val="00192588"/>
    <w:rsid w:val="001C2111"/>
    <w:rsid w:val="00203189"/>
    <w:rsid w:val="00232B6E"/>
    <w:rsid w:val="00266671"/>
    <w:rsid w:val="00272EE8"/>
    <w:rsid w:val="00276143"/>
    <w:rsid w:val="00277E4C"/>
    <w:rsid w:val="00283277"/>
    <w:rsid w:val="00350A69"/>
    <w:rsid w:val="0035225A"/>
    <w:rsid w:val="00383BB9"/>
    <w:rsid w:val="00390464"/>
    <w:rsid w:val="00390D43"/>
    <w:rsid w:val="003935E6"/>
    <w:rsid w:val="00395415"/>
    <w:rsid w:val="003964F5"/>
    <w:rsid w:val="003B71F1"/>
    <w:rsid w:val="003C0CC3"/>
    <w:rsid w:val="00442A38"/>
    <w:rsid w:val="00451DFA"/>
    <w:rsid w:val="004531D7"/>
    <w:rsid w:val="0045330E"/>
    <w:rsid w:val="00463584"/>
    <w:rsid w:val="00495468"/>
    <w:rsid w:val="004E1CE2"/>
    <w:rsid w:val="00504243"/>
    <w:rsid w:val="00520730"/>
    <w:rsid w:val="00520EC6"/>
    <w:rsid w:val="00542E85"/>
    <w:rsid w:val="0055336B"/>
    <w:rsid w:val="005B74F9"/>
    <w:rsid w:val="005F07B2"/>
    <w:rsid w:val="00605501"/>
    <w:rsid w:val="0060722B"/>
    <w:rsid w:val="0061136B"/>
    <w:rsid w:val="00635B35"/>
    <w:rsid w:val="006369FC"/>
    <w:rsid w:val="00643315"/>
    <w:rsid w:val="00662954"/>
    <w:rsid w:val="00674F71"/>
    <w:rsid w:val="006A0CA4"/>
    <w:rsid w:val="006B55F6"/>
    <w:rsid w:val="006C71AF"/>
    <w:rsid w:val="006F7DE1"/>
    <w:rsid w:val="00741481"/>
    <w:rsid w:val="00743391"/>
    <w:rsid w:val="007744CD"/>
    <w:rsid w:val="00790A53"/>
    <w:rsid w:val="007D6363"/>
    <w:rsid w:val="007E6060"/>
    <w:rsid w:val="00862CD9"/>
    <w:rsid w:val="008C69AA"/>
    <w:rsid w:val="008C76C1"/>
    <w:rsid w:val="00932743"/>
    <w:rsid w:val="009901E1"/>
    <w:rsid w:val="009A5FA6"/>
    <w:rsid w:val="009C1BDA"/>
    <w:rsid w:val="009C1F4F"/>
    <w:rsid w:val="009C2A4E"/>
    <w:rsid w:val="009D0BAB"/>
    <w:rsid w:val="009E4170"/>
    <w:rsid w:val="009F1BD8"/>
    <w:rsid w:val="00A20FA5"/>
    <w:rsid w:val="00A42F21"/>
    <w:rsid w:val="00AB0C5B"/>
    <w:rsid w:val="00AB1BE6"/>
    <w:rsid w:val="00B127D7"/>
    <w:rsid w:val="00B65E10"/>
    <w:rsid w:val="00C2551B"/>
    <w:rsid w:val="00CD2108"/>
    <w:rsid w:val="00CF2021"/>
    <w:rsid w:val="00D005D9"/>
    <w:rsid w:val="00D05AC7"/>
    <w:rsid w:val="00D44069"/>
    <w:rsid w:val="00D46E18"/>
    <w:rsid w:val="00D80D71"/>
    <w:rsid w:val="00D90EBC"/>
    <w:rsid w:val="00D97B21"/>
    <w:rsid w:val="00DA16DF"/>
    <w:rsid w:val="00DE28F1"/>
    <w:rsid w:val="00E57C06"/>
    <w:rsid w:val="00E62D0F"/>
    <w:rsid w:val="00E638B5"/>
    <w:rsid w:val="00E726A5"/>
    <w:rsid w:val="00EB2EAE"/>
    <w:rsid w:val="00EC0ABF"/>
    <w:rsid w:val="00EF618D"/>
    <w:rsid w:val="00F13996"/>
    <w:rsid w:val="00F655F8"/>
    <w:rsid w:val="00F76CA9"/>
    <w:rsid w:val="00FB6EEA"/>
    <w:rsid w:val="00FD1204"/>
    <w:rsid w:val="00FD3964"/>
    <w:rsid w:val="00FD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5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2013-11-04T07:40:00Z</dcterms:created>
  <dcterms:modified xsi:type="dcterms:W3CDTF">2013-11-04T07:40:00Z</dcterms:modified>
</cp:coreProperties>
</file>