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29" w:rsidRPr="00551A29" w:rsidRDefault="00551A29" w:rsidP="00551A29">
      <w:pPr>
        <w:jc w:val="center"/>
        <w:rPr>
          <w:b/>
        </w:rPr>
      </w:pPr>
      <w:r w:rsidRPr="00551A29">
        <w:rPr>
          <w:b/>
        </w:rPr>
        <w:t xml:space="preserve">Informácia o činnosti starostu obce za mesiac november 2013 ( mimo činnosti vyplývajúcej zo zákona o obecnom zriadení, stavebného zákona a iných zákonov, v ktorých starosta obce vykonáva činnosť štatutárneho alebo rozhodovacieho orgánu). </w:t>
      </w:r>
    </w:p>
    <w:p w:rsidR="00551A29" w:rsidRPr="00551A29" w:rsidRDefault="00551A29" w:rsidP="00551A29">
      <w:r w:rsidRPr="00551A29">
        <w:t>1.11. (štátny sviatok)</w:t>
      </w:r>
    </w:p>
    <w:p w:rsidR="00551A29" w:rsidRPr="00551A29" w:rsidRDefault="00551A29" w:rsidP="00551A29">
      <w:r w:rsidRPr="00551A29">
        <w:t xml:space="preserve">4.11. </w:t>
      </w:r>
    </w:p>
    <w:p w:rsidR="00551A29" w:rsidRPr="00551A29" w:rsidRDefault="00551A29" w:rsidP="00551A29">
      <w:r w:rsidRPr="00551A29">
        <w:t>- rokovanie so žiadateľom o prenájom pozemku</w:t>
      </w:r>
    </w:p>
    <w:p w:rsidR="00551A29" w:rsidRPr="00551A29" w:rsidRDefault="00F932FD" w:rsidP="00551A29">
      <w:r>
        <w:t>- zabezpečenie údržby budovy OcÚ</w:t>
      </w:r>
    </w:p>
    <w:p w:rsidR="00551A29" w:rsidRDefault="00551A29" w:rsidP="00551A29">
      <w:r w:rsidRPr="00551A29">
        <w:t xml:space="preserve">- </w:t>
      </w:r>
      <w:r w:rsidR="00E62A5A">
        <w:t>rokovanie s nájomníkmi obecných nájomných bytov</w:t>
      </w:r>
    </w:p>
    <w:p w:rsidR="00DE6071" w:rsidRDefault="00DE6071" w:rsidP="00551A29">
      <w:r>
        <w:t xml:space="preserve">- účasť na prezentácii kandidátov na SMER-SD </w:t>
      </w:r>
      <w:r w:rsidR="00F932FD">
        <w:t xml:space="preserve">pre voľby do VÚC </w:t>
      </w:r>
      <w:r>
        <w:t>na obecnom úrade</w:t>
      </w:r>
    </w:p>
    <w:p w:rsidR="00E62A5A" w:rsidRDefault="00E62A5A" w:rsidP="00551A29">
      <w:r>
        <w:t xml:space="preserve">5.11. </w:t>
      </w:r>
    </w:p>
    <w:p w:rsidR="009F1B0F" w:rsidRPr="00551A29" w:rsidRDefault="009F1B0F" w:rsidP="009F1B0F">
      <w:r w:rsidRPr="00551A29">
        <w:t>- právny servis obyvateľom</w:t>
      </w:r>
    </w:p>
    <w:p w:rsidR="00E62A5A" w:rsidRDefault="009F1B0F" w:rsidP="00551A29">
      <w:r>
        <w:t>- rokovanie so zástupcami SSC Prievidza o postupe prác na ceste Kpt. Nálepku</w:t>
      </w:r>
    </w:p>
    <w:p w:rsidR="009F1B0F" w:rsidRDefault="009F1B0F" w:rsidP="00551A29">
      <w:r>
        <w:t xml:space="preserve">- </w:t>
      </w:r>
      <w:r w:rsidR="00261611">
        <w:t xml:space="preserve">rokovanie so zhotoviteľom </w:t>
      </w:r>
      <w:proofErr w:type="spellStart"/>
      <w:r w:rsidR="00261611">
        <w:t>pasportu</w:t>
      </w:r>
      <w:proofErr w:type="spellEnd"/>
      <w:r w:rsidR="00261611">
        <w:t xml:space="preserve"> dopravného značenia</w:t>
      </w:r>
    </w:p>
    <w:p w:rsidR="00700B6B" w:rsidRDefault="00700B6B" w:rsidP="00551A29">
      <w:r>
        <w:t xml:space="preserve">- riešenie mimoriadnej </w:t>
      </w:r>
      <w:r w:rsidR="00023006">
        <w:t xml:space="preserve">sociálnej </w:t>
      </w:r>
      <w:r>
        <w:t>situácie obyvateľa obce</w:t>
      </w:r>
    </w:p>
    <w:p w:rsidR="00F344FC" w:rsidRDefault="00F344FC" w:rsidP="00551A29">
      <w:r>
        <w:t xml:space="preserve">6.11. </w:t>
      </w:r>
    </w:p>
    <w:p w:rsidR="00F344FC" w:rsidRDefault="00F344FC" w:rsidP="00551A29">
      <w:r>
        <w:t>- príprava podkladov pre výkon kontroly Obvodným úradom cestnej dopravy</w:t>
      </w:r>
    </w:p>
    <w:p w:rsidR="00F344FC" w:rsidRDefault="00F344FC" w:rsidP="00551A29">
      <w:r>
        <w:t>- účasť na kontrole vykonávanou</w:t>
      </w:r>
      <w:r w:rsidRPr="00F344FC">
        <w:t xml:space="preserve"> </w:t>
      </w:r>
      <w:r>
        <w:t>Obvodným úradom cestnej dopravy</w:t>
      </w:r>
    </w:p>
    <w:p w:rsidR="003B7E5E" w:rsidRDefault="003B7E5E" w:rsidP="00551A29">
      <w:r>
        <w:t>- rokovanie s nájomníkom v budove OcÚ</w:t>
      </w:r>
    </w:p>
    <w:p w:rsidR="007917BA" w:rsidRDefault="007917BA" w:rsidP="00551A29">
      <w:r>
        <w:t xml:space="preserve">7.11. </w:t>
      </w:r>
    </w:p>
    <w:p w:rsidR="007917BA" w:rsidRDefault="007917BA" w:rsidP="00551A29">
      <w:r>
        <w:t>- rokovanie s hlavným kontrolórom o výsledkoch kontroly</w:t>
      </w:r>
    </w:p>
    <w:p w:rsidR="004A7407" w:rsidRDefault="004A7407" w:rsidP="00551A29">
      <w:r>
        <w:t>- rokovanie so zhotoviteľom opravy na ulici Kpt. Nálepku</w:t>
      </w:r>
    </w:p>
    <w:p w:rsidR="008109E7" w:rsidRDefault="008109E7" w:rsidP="00551A29">
      <w:r>
        <w:t>8.11.</w:t>
      </w:r>
    </w:p>
    <w:p w:rsidR="008109E7" w:rsidRDefault="008109E7" w:rsidP="008109E7">
      <w:r>
        <w:t xml:space="preserve">- zmierovacie konanie pri riešení poistnej udalosti </w:t>
      </w:r>
    </w:p>
    <w:p w:rsidR="008109E7" w:rsidRDefault="008109E7" w:rsidP="008109E7">
      <w:r>
        <w:t>- zabezpečenie nevyhnutných úkonov na voľby VÚC</w:t>
      </w:r>
    </w:p>
    <w:p w:rsidR="008109E7" w:rsidRDefault="008109E7" w:rsidP="008109E7">
      <w:r>
        <w:t>- zabezpečenie údržby signalizačných zariadení</w:t>
      </w:r>
    </w:p>
    <w:p w:rsidR="006F56B8" w:rsidRDefault="006F56B8" w:rsidP="008109E7">
      <w:r>
        <w:t xml:space="preserve">9.11. (sobota) </w:t>
      </w:r>
    </w:p>
    <w:p w:rsidR="006F56B8" w:rsidRDefault="006F56B8" w:rsidP="008109E7">
      <w:r>
        <w:t>- vykonanie nevyhnutných úkonov v rámci konania volieb</w:t>
      </w:r>
    </w:p>
    <w:p w:rsidR="006F56B8" w:rsidRDefault="006F56B8" w:rsidP="008109E7">
      <w:r>
        <w:t xml:space="preserve">11.11. </w:t>
      </w:r>
    </w:p>
    <w:p w:rsidR="006F56B8" w:rsidRDefault="006F56B8" w:rsidP="008109E7">
      <w:r>
        <w:lastRenderedPageBreak/>
        <w:t>- rokovanie s odborne spôsobilou osobou na revíziu plynových zariadení</w:t>
      </w:r>
    </w:p>
    <w:p w:rsidR="006F56B8" w:rsidRDefault="006F56B8" w:rsidP="008109E7">
      <w:r>
        <w:t>- rokovanie so zhotoviteľo</w:t>
      </w:r>
      <w:r w:rsidR="00F07487">
        <w:t>m dopravných značiek na miestne komunikácie</w:t>
      </w:r>
    </w:p>
    <w:p w:rsidR="006F56B8" w:rsidRDefault="006F56B8" w:rsidP="008109E7">
      <w:r>
        <w:t xml:space="preserve">- </w:t>
      </w:r>
      <w:r w:rsidR="003C1A50">
        <w:t>právny servis obyvateľom</w:t>
      </w:r>
    </w:p>
    <w:p w:rsidR="00F07487" w:rsidRDefault="003C1A50" w:rsidP="008109E7">
      <w:r>
        <w:t xml:space="preserve">- </w:t>
      </w:r>
      <w:r w:rsidR="00F07487">
        <w:t>rokovanie s nájomníkmi na obecných bytoch</w:t>
      </w:r>
    </w:p>
    <w:p w:rsidR="007D2E4B" w:rsidRDefault="007D2E4B" w:rsidP="008109E7">
      <w:r>
        <w:t>- pracovná porada starostov stavebného úradu</w:t>
      </w:r>
    </w:p>
    <w:p w:rsidR="00F07487" w:rsidRDefault="00F07487" w:rsidP="008109E7">
      <w:r>
        <w:t xml:space="preserve">12.11. </w:t>
      </w:r>
    </w:p>
    <w:p w:rsidR="00F07487" w:rsidRDefault="00F07487" w:rsidP="008109E7">
      <w:r>
        <w:t>- rokovanie so záujemcom o prenájom priestorov na obecnom úrade</w:t>
      </w:r>
    </w:p>
    <w:p w:rsidR="003C1A50" w:rsidRDefault="00F07487" w:rsidP="008109E7">
      <w:r>
        <w:t xml:space="preserve">- príprava vianočného osvetlenia    </w:t>
      </w:r>
    </w:p>
    <w:p w:rsidR="00F07487" w:rsidRDefault="00F07487" w:rsidP="008109E7">
      <w:r>
        <w:t xml:space="preserve">- </w:t>
      </w:r>
      <w:r w:rsidR="000133B0">
        <w:t xml:space="preserve">zabezpečenie opilovania na pohrebisku v časti obce </w:t>
      </w:r>
      <w:proofErr w:type="spellStart"/>
      <w:r w:rsidR="000133B0">
        <w:t>Nedožery</w:t>
      </w:r>
      <w:proofErr w:type="spellEnd"/>
    </w:p>
    <w:p w:rsidR="000133B0" w:rsidRDefault="000133B0" w:rsidP="008109E7">
      <w:r>
        <w:t>- rokovanie so spoločnosťou vykonávajúcou zimnú údržbu</w:t>
      </w:r>
    </w:p>
    <w:p w:rsidR="007D2E4B" w:rsidRDefault="00E20D5F" w:rsidP="008109E7">
      <w:r>
        <w:t xml:space="preserve">13.11. </w:t>
      </w:r>
    </w:p>
    <w:p w:rsidR="00E20D5F" w:rsidRDefault="00E20D5F" w:rsidP="008109E7">
      <w:r>
        <w:t>- rokovanie s hlavným kontrolórom o výsledkoch kontroly</w:t>
      </w:r>
    </w:p>
    <w:p w:rsidR="00E20D5F" w:rsidRDefault="00E20D5F" w:rsidP="008109E7">
      <w:r>
        <w:t>- rokovanie so zhotoviteľom Programu odpadového hospodárstva</w:t>
      </w:r>
    </w:p>
    <w:p w:rsidR="00E20D5F" w:rsidRDefault="00E20D5F" w:rsidP="008109E7">
      <w:r>
        <w:t>- rokovanie so záujemcom o realizáciu opravy miestnej komunikácie</w:t>
      </w:r>
    </w:p>
    <w:p w:rsidR="00FC0A1E" w:rsidRDefault="00FC0A1E" w:rsidP="008109E7">
      <w:r>
        <w:t>- rokovanie s veliteľom DHZ o postupe pri riešení problémov s materiálnym vybavením DHZ</w:t>
      </w:r>
    </w:p>
    <w:p w:rsidR="00FC0A1E" w:rsidRDefault="00FC0A1E" w:rsidP="008109E7">
      <w:r>
        <w:t>-</w:t>
      </w:r>
      <w:r w:rsidR="008E558B">
        <w:t xml:space="preserve"> rokovanie zo zástupcami divadelného súboru</w:t>
      </w:r>
      <w:r w:rsidR="00B64FEE">
        <w:t xml:space="preserve"> z dôvodu organizácie divadelného predstavenia v našej obci</w:t>
      </w:r>
    </w:p>
    <w:p w:rsidR="00B64FEE" w:rsidRDefault="00B64FEE" w:rsidP="008109E7">
      <w:r>
        <w:t xml:space="preserve">14.11. </w:t>
      </w:r>
    </w:p>
    <w:p w:rsidR="00B64FEE" w:rsidRDefault="00B64FEE" w:rsidP="00B64FEE">
      <w:r>
        <w:t xml:space="preserve">- rokovanie so zhotoviteľom </w:t>
      </w:r>
      <w:proofErr w:type="spellStart"/>
      <w:r>
        <w:t>pasportu</w:t>
      </w:r>
      <w:proofErr w:type="spellEnd"/>
      <w:r>
        <w:t xml:space="preserve"> dopravného značenia a dopravným inšpektorátom</w:t>
      </w:r>
    </w:p>
    <w:p w:rsidR="00B64FEE" w:rsidRDefault="00B64FEE" w:rsidP="00B64FEE">
      <w:r>
        <w:t>- rokovanie so zhotoviteľom revízie plynových zariadení na nájomných bytoch</w:t>
      </w:r>
    </w:p>
    <w:p w:rsidR="00B64FEE" w:rsidRDefault="00B64FEE" w:rsidP="00B64FEE">
      <w:r>
        <w:t>- zabezpečenie nápravy z dôvodu pretrhania zariadení verejného rozhlasu</w:t>
      </w:r>
    </w:p>
    <w:p w:rsidR="00B64FEE" w:rsidRDefault="00B64FEE" w:rsidP="008109E7">
      <w:r>
        <w:t>15.11.</w:t>
      </w:r>
    </w:p>
    <w:p w:rsidR="00B64FEE" w:rsidRDefault="00B64FEE" w:rsidP="00B64FEE">
      <w:r>
        <w:t>- právny servis obyvateľom</w:t>
      </w:r>
    </w:p>
    <w:p w:rsidR="00B64FEE" w:rsidRDefault="00B64FEE" w:rsidP="008109E7">
      <w:r>
        <w:t>- príprava situácie bytového domu SO IV</w:t>
      </w:r>
    </w:p>
    <w:p w:rsidR="00B64FEE" w:rsidRDefault="00B64FEE" w:rsidP="008109E7">
      <w:r>
        <w:t xml:space="preserve">- </w:t>
      </w:r>
      <w:r w:rsidR="00C24F41">
        <w:t xml:space="preserve">rokovanie s poskytovateľom školení </w:t>
      </w:r>
      <w:proofErr w:type="spellStart"/>
      <w:r w:rsidR="00C24F41">
        <w:t>pilčíkov</w:t>
      </w:r>
      <w:proofErr w:type="spellEnd"/>
      <w:r w:rsidR="00C24F41">
        <w:t xml:space="preserve"> a hydraulických rúk</w:t>
      </w:r>
    </w:p>
    <w:p w:rsidR="00C24F41" w:rsidRDefault="003F0F69" w:rsidP="008109E7">
      <w:r>
        <w:t>- rokovanie so zhotoviteľom výmeny lámp v kultúrnospoločenskej miestnosti</w:t>
      </w:r>
    </w:p>
    <w:p w:rsidR="003F0F69" w:rsidRDefault="003F0F69" w:rsidP="008109E7">
      <w:r>
        <w:t xml:space="preserve">18.11. </w:t>
      </w:r>
    </w:p>
    <w:p w:rsidR="003F0F69" w:rsidRDefault="003F0F69" w:rsidP="008109E7">
      <w:r>
        <w:lastRenderedPageBreak/>
        <w:t>- rokovanie s</w:t>
      </w:r>
      <w:r w:rsidR="00CE0379">
        <w:t>o súdnym</w:t>
      </w:r>
      <w:r>
        <w:t> opatrovníkom o stave chránenca</w:t>
      </w:r>
      <w:r w:rsidR="00CE0379">
        <w:t xml:space="preserve"> z dôvodu podania správy na okresný súd v Prievidzi</w:t>
      </w:r>
    </w:p>
    <w:p w:rsidR="003F0F69" w:rsidRDefault="003F0F69" w:rsidP="008109E7">
      <w:r>
        <w:t>- zabezpečenie podujatia „Tvorivé dielne v obecnom múzeu“</w:t>
      </w:r>
    </w:p>
    <w:p w:rsidR="003F0F69" w:rsidRDefault="003F0F69" w:rsidP="008109E7">
      <w:r>
        <w:t xml:space="preserve">- účasť na rokovaní komisie na </w:t>
      </w:r>
      <w:proofErr w:type="spellStart"/>
      <w:r>
        <w:t>passport</w:t>
      </w:r>
      <w:proofErr w:type="spellEnd"/>
      <w:r>
        <w:t xml:space="preserve"> dopravného značenia a na projekt SO IV</w:t>
      </w:r>
    </w:p>
    <w:p w:rsidR="00917F55" w:rsidRDefault="00917F55" w:rsidP="008109E7">
      <w:r>
        <w:t xml:space="preserve">- zabezpečenie opravy verejného rozhlasu na ul. </w:t>
      </w:r>
      <w:proofErr w:type="spellStart"/>
      <w:r>
        <w:t>V.B.Nedožerského</w:t>
      </w:r>
      <w:proofErr w:type="spellEnd"/>
    </w:p>
    <w:p w:rsidR="00CE0379" w:rsidRDefault="00CE0379" w:rsidP="008109E7">
      <w:r>
        <w:t>- zabezpečenie opravy kotolne v bytových domoch</w:t>
      </w:r>
    </w:p>
    <w:p w:rsidR="000103C6" w:rsidRDefault="000103C6" w:rsidP="008109E7">
      <w:r>
        <w:t>- príprava návrhu VZN o miestnom poplatku za komunálny odpad</w:t>
      </w:r>
    </w:p>
    <w:p w:rsidR="00B87710" w:rsidRDefault="00B87710" w:rsidP="008109E7">
      <w:r>
        <w:t xml:space="preserve">19.11. </w:t>
      </w:r>
    </w:p>
    <w:p w:rsidR="00B87710" w:rsidRDefault="00B87710" w:rsidP="008109E7">
      <w:r>
        <w:t>- príprava návrhu VZN o dani z nehnuteľnosti</w:t>
      </w:r>
    </w:p>
    <w:p w:rsidR="00B87710" w:rsidRDefault="00B87710" w:rsidP="00B87710">
      <w:r>
        <w:t>- odovzdávanie staveniska- strecha na šatne TJ</w:t>
      </w:r>
    </w:p>
    <w:p w:rsidR="00B87710" w:rsidRDefault="00B87710" w:rsidP="008109E7">
      <w:r>
        <w:t>- právny servis obyvateľom</w:t>
      </w:r>
    </w:p>
    <w:p w:rsidR="00D35348" w:rsidRDefault="00D35348" w:rsidP="008109E7">
      <w:r>
        <w:t>- príprava ustanovujúceho zasadnutia Rady školy, ktoré sa uskutoční 4.12.2013</w:t>
      </w:r>
    </w:p>
    <w:p w:rsidR="00947BC3" w:rsidRDefault="00947BC3" w:rsidP="008109E7">
      <w:r>
        <w:t xml:space="preserve">20.11. </w:t>
      </w:r>
    </w:p>
    <w:p w:rsidR="00947BC3" w:rsidRDefault="00947BC3" w:rsidP="008109E7">
      <w:r>
        <w:t>- príprava rozpočtového opatrenia č. 2/2013</w:t>
      </w:r>
    </w:p>
    <w:p w:rsidR="00947BC3" w:rsidRDefault="00947BC3" w:rsidP="008109E7">
      <w:r>
        <w:t>- rokovanie so žiadateľom o nájom priestorov v budove OcÚ</w:t>
      </w:r>
    </w:p>
    <w:p w:rsidR="00947BC3" w:rsidRDefault="00947BC3" w:rsidP="008109E7">
      <w:r>
        <w:t>- rokovanie so spoločnosťou vykonávajúcou nakladanie s komunálnymi odpadmi v našej obci</w:t>
      </w:r>
    </w:p>
    <w:p w:rsidR="00327BA3" w:rsidRDefault="00947BC3" w:rsidP="008109E7">
      <w:r>
        <w:t xml:space="preserve">- </w:t>
      </w:r>
      <w:r w:rsidR="00327BA3">
        <w:t>rokovanie s predsedom finančnej komisie z dôvodu úpravy rozpočtu</w:t>
      </w:r>
    </w:p>
    <w:p w:rsidR="00FB1398" w:rsidRDefault="00FB1398" w:rsidP="008109E7">
      <w:r>
        <w:t>21.11.</w:t>
      </w:r>
    </w:p>
    <w:p w:rsidR="00FB1398" w:rsidRDefault="00FB1398" w:rsidP="008109E7">
      <w:r>
        <w:t>- príprava podkladov pre výkon kontroly Okresnej prokuratúry Prievidza</w:t>
      </w:r>
    </w:p>
    <w:p w:rsidR="00FB1398" w:rsidRDefault="00FB1398" w:rsidP="008109E7">
      <w:r>
        <w:t>- účasť na kontrole Okresnej prokuratúry Prievidza</w:t>
      </w:r>
    </w:p>
    <w:p w:rsidR="00FB1398" w:rsidRDefault="00FB1398" w:rsidP="008109E7">
      <w:r>
        <w:t>- rokovanie so zástupcom spoločnosti dodávajúcej komunálnu techniku</w:t>
      </w:r>
    </w:p>
    <w:p w:rsidR="00FB1398" w:rsidRDefault="00FB1398" w:rsidP="008109E7">
      <w:r>
        <w:t>- rokovanie s hlavným kontrolórom o výsledku kontroly</w:t>
      </w:r>
    </w:p>
    <w:p w:rsidR="00247A91" w:rsidRDefault="00247A91" w:rsidP="008109E7">
      <w:r>
        <w:t xml:space="preserve">22.11. </w:t>
      </w:r>
    </w:p>
    <w:p w:rsidR="00247A91" w:rsidRDefault="00247A91" w:rsidP="008109E7">
      <w:r>
        <w:t>- rokovanie s veliteľom DHZ o príprave rozpočtu DHZ na rok 2014</w:t>
      </w:r>
    </w:p>
    <w:p w:rsidR="00247A91" w:rsidRDefault="00247A91" w:rsidP="008109E7">
      <w:r>
        <w:t>- príprava akcie SPOZ – manželstvá pri príležitosti 25. a 50. výročia uzavretia manželstva</w:t>
      </w:r>
    </w:p>
    <w:p w:rsidR="00247A91" w:rsidRDefault="00247A91" w:rsidP="00247A91">
      <w:r>
        <w:t>- právny servis obyvateľom</w:t>
      </w:r>
    </w:p>
    <w:p w:rsidR="00E727F8" w:rsidRDefault="00E727F8" w:rsidP="00247A91">
      <w:r>
        <w:t>- príprava rozpočtového opatrenia č. 2/2013</w:t>
      </w:r>
    </w:p>
    <w:p w:rsidR="00693630" w:rsidRDefault="00693630" w:rsidP="00247A91">
      <w:r>
        <w:t xml:space="preserve">25.11. </w:t>
      </w:r>
    </w:p>
    <w:p w:rsidR="00693630" w:rsidRDefault="00693630" w:rsidP="00247A91">
      <w:r>
        <w:lastRenderedPageBreak/>
        <w:t>- rokovanie so spoločnosťou zabezpečujúcou zimnú údržbu</w:t>
      </w:r>
    </w:p>
    <w:p w:rsidR="00693630" w:rsidRDefault="00693630" w:rsidP="00247A91">
      <w:r>
        <w:t>- rokovanie s poisťovateľom z dôvodu riešenia poistnej udalosti – 4090013965</w:t>
      </w:r>
    </w:p>
    <w:p w:rsidR="00693630" w:rsidRDefault="00693630" w:rsidP="00247A91">
      <w:r>
        <w:t>- príprava kultúrneho podujatia „príchod Mikuláša“</w:t>
      </w:r>
    </w:p>
    <w:p w:rsidR="00693630" w:rsidRDefault="00693630" w:rsidP="00247A91">
      <w:r>
        <w:t>- rokovanie so zhotoviteľom PHSR z dôvodu zapracovania pripomienok</w:t>
      </w:r>
    </w:p>
    <w:p w:rsidR="00693630" w:rsidRDefault="00693630" w:rsidP="00247A91">
      <w:r>
        <w:t xml:space="preserve">- rokovanie s riaditeľom DSS bôrik z dôvodu riešenia sociálneho postavenia obyvateľa obce </w:t>
      </w:r>
    </w:p>
    <w:p w:rsidR="007D605D" w:rsidRDefault="007D605D" w:rsidP="00247A91">
      <w:r>
        <w:t>26.11. (dovolenka)</w:t>
      </w:r>
    </w:p>
    <w:p w:rsidR="007D605D" w:rsidRDefault="007D605D" w:rsidP="00247A91">
      <w:r>
        <w:t xml:space="preserve">27.11. </w:t>
      </w:r>
    </w:p>
    <w:p w:rsidR="007D605D" w:rsidRDefault="007D605D" w:rsidP="00247A91">
      <w:r>
        <w:t>- zabezpečenie opravy verejného rozhlasu</w:t>
      </w:r>
    </w:p>
    <w:p w:rsidR="007D605D" w:rsidRDefault="007D605D" w:rsidP="00247A91">
      <w:r>
        <w:t>- zabezpečenie opravy verejného osvetlenia</w:t>
      </w:r>
    </w:p>
    <w:p w:rsidR="007D605D" w:rsidRDefault="007D605D" w:rsidP="00247A91">
      <w:r>
        <w:t>- rokovanie s hlavným kontrolórom o výsledkoch kontroly</w:t>
      </w:r>
    </w:p>
    <w:p w:rsidR="007D605D" w:rsidRDefault="007D605D" w:rsidP="00247A91">
      <w:r>
        <w:t>- príprava pracovnej porady poslancov obecného zastupiteľstva</w:t>
      </w:r>
    </w:p>
    <w:p w:rsidR="007D605D" w:rsidRDefault="007D605D" w:rsidP="00247A91">
      <w:r>
        <w:t>- rokovanie s okresnou prokuratúrou Prievidza z dôvodu prerokovania výsledkov kontroly</w:t>
      </w:r>
    </w:p>
    <w:p w:rsidR="007D605D" w:rsidRDefault="007D605D" w:rsidP="00247A91">
      <w:r>
        <w:t>- príprava zasadnutia prvého zasadnutia rady školy v novom volebnom období</w:t>
      </w:r>
    </w:p>
    <w:p w:rsidR="00462FEA" w:rsidRDefault="00462FEA" w:rsidP="00247A91">
      <w:r>
        <w:t xml:space="preserve">28.11. </w:t>
      </w:r>
    </w:p>
    <w:p w:rsidR="00462FEA" w:rsidRDefault="00462FEA" w:rsidP="00247A91">
      <w:r>
        <w:t>- riešenie susedských sporov zmierovacím konaním</w:t>
      </w:r>
    </w:p>
    <w:p w:rsidR="00462FEA" w:rsidRDefault="00462FEA" w:rsidP="00247A91">
      <w:r>
        <w:t>- právny servis obyvateľom</w:t>
      </w:r>
    </w:p>
    <w:p w:rsidR="00462FEA" w:rsidRDefault="00462FEA" w:rsidP="00247A91">
      <w:r>
        <w:t xml:space="preserve">- </w:t>
      </w:r>
      <w:r w:rsidR="003166D7">
        <w:t>zabezpečenie výmeny svietidiel v jedálni OcÚ a kultúrnospoločenskej miestnosti</w:t>
      </w:r>
    </w:p>
    <w:p w:rsidR="003166D7" w:rsidRDefault="003166D7" w:rsidP="00247A91">
      <w:r>
        <w:t xml:space="preserve">29.11. </w:t>
      </w:r>
    </w:p>
    <w:p w:rsidR="003166D7" w:rsidRDefault="003166D7" w:rsidP="00247A91">
      <w:r>
        <w:t>- odovzdávanie diela – opravy strechy Šatne TJ</w:t>
      </w:r>
    </w:p>
    <w:p w:rsidR="003166D7" w:rsidRDefault="003166D7" w:rsidP="00247A91">
      <w:r>
        <w:t>- rokovanie so Správou katastra a začatie vykonávanie ROEP v našej obci</w:t>
      </w:r>
    </w:p>
    <w:p w:rsidR="009C2C34" w:rsidRDefault="003166D7" w:rsidP="00247A91">
      <w:r>
        <w:t>- príprava na podujatie - uvítanie detí</w:t>
      </w:r>
      <w:r w:rsidR="001810A2">
        <w:t xml:space="preserve"> do života</w:t>
      </w:r>
    </w:p>
    <w:p w:rsidR="007D605D" w:rsidRDefault="007D605D" w:rsidP="00247A91"/>
    <w:p w:rsidR="00247A91" w:rsidRDefault="00247A91" w:rsidP="008109E7"/>
    <w:p w:rsidR="00247A91" w:rsidRDefault="00247A91" w:rsidP="008109E7">
      <w:r>
        <w:t xml:space="preserve">  </w:t>
      </w:r>
    </w:p>
    <w:p w:rsidR="00D35348" w:rsidRDefault="00D35348" w:rsidP="008109E7"/>
    <w:p w:rsidR="003F0F69" w:rsidRDefault="003F0F69" w:rsidP="008109E7">
      <w:r>
        <w:t xml:space="preserve">  </w:t>
      </w:r>
    </w:p>
    <w:p w:rsidR="00E20D5F" w:rsidRDefault="00E20D5F" w:rsidP="008109E7"/>
    <w:p w:rsidR="000133B0" w:rsidRDefault="000133B0" w:rsidP="008109E7"/>
    <w:p w:rsidR="008109E7" w:rsidRDefault="008109E7" w:rsidP="00551A29"/>
    <w:p w:rsidR="003B7E5E" w:rsidRDefault="003B7E5E" w:rsidP="00551A29"/>
    <w:p w:rsidR="00F932FD" w:rsidRPr="00551A29" w:rsidRDefault="00F932FD" w:rsidP="00551A29"/>
    <w:p w:rsidR="00637FC8" w:rsidRDefault="008A7752"/>
    <w:sectPr w:rsidR="00637FC8" w:rsidSect="00EF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1A29"/>
    <w:rsid w:val="00006FDF"/>
    <w:rsid w:val="000103C6"/>
    <w:rsid w:val="000133B0"/>
    <w:rsid w:val="00023006"/>
    <w:rsid w:val="00023E97"/>
    <w:rsid w:val="00042A2F"/>
    <w:rsid w:val="00055B40"/>
    <w:rsid w:val="00081402"/>
    <w:rsid w:val="0009021D"/>
    <w:rsid w:val="000B3FB3"/>
    <w:rsid w:val="000E455B"/>
    <w:rsid w:val="000F57C0"/>
    <w:rsid w:val="0016177D"/>
    <w:rsid w:val="001810A2"/>
    <w:rsid w:val="002265B2"/>
    <w:rsid w:val="00247A91"/>
    <w:rsid w:val="00261611"/>
    <w:rsid w:val="0026690D"/>
    <w:rsid w:val="002A3D17"/>
    <w:rsid w:val="002C44CB"/>
    <w:rsid w:val="002F39D5"/>
    <w:rsid w:val="003166D7"/>
    <w:rsid w:val="00327BA3"/>
    <w:rsid w:val="003964F5"/>
    <w:rsid w:val="003B4B66"/>
    <w:rsid w:val="003B7E5E"/>
    <w:rsid w:val="003C1A50"/>
    <w:rsid w:val="003F0F69"/>
    <w:rsid w:val="00440E25"/>
    <w:rsid w:val="00462FEA"/>
    <w:rsid w:val="00491C65"/>
    <w:rsid w:val="004A7407"/>
    <w:rsid w:val="00507C8B"/>
    <w:rsid w:val="005424FF"/>
    <w:rsid w:val="00551A29"/>
    <w:rsid w:val="00585620"/>
    <w:rsid w:val="005F07B2"/>
    <w:rsid w:val="005F303A"/>
    <w:rsid w:val="00654E66"/>
    <w:rsid w:val="00693630"/>
    <w:rsid w:val="006C71AF"/>
    <w:rsid w:val="006F56B8"/>
    <w:rsid w:val="00700B6B"/>
    <w:rsid w:val="007917BA"/>
    <w:rsid w:val="007935E6"/>
    <w:rsid w:val="007D2E4B"/>
    <w:rsid w:val="007D605D"/>
    <w:rsid w:val="00802956"/>
    <w:rsid w:val="008109E7"/>
    <w:rsid w:val="0085092E"/>
    <w:rsid w:val="00867DC4"/>
    <w:rsid w:val="008A7752"/>
    <w:rsid w:val="008C3664"/>
    <w:rsid w:val="008E558B"/>
    <w:rsid w:val="008E779F"/>
    <w:rsid w:val="00917F55"/>
    <w:rsid w:val="0092582B"/>
    <w:rsid w:val="00947BC3"/>
    <w:rsid w:val="009C1F4F"/>
    <w:rsid w:val="009C2C34"/>
    <w:rsid w:val="009E4170"/>
    <w:rsid w:val="009F1B0F"/>
    <w:rsid w:val="00A44B11"/>
    <w:rsid w:val="00AB0C5B"/>
    <w:rsid w:val="00B64FEE"/>
    <w:rsid w:val="00B87710"/>
    <w:rsid w:val="00BA648B"/>
    <w:rsid w:val="00BC63D5"/>
    <w:rsid w:val="00C24F41"/>
    <w:rsid w:val="00CC726F"/>
    <w:rsid w:val="00CC75FB"/>
    <w:rsid w:val="00CE0379"/>
    <w:rsid w:val="00D0715D"/>
    <w:rsid w:val="00D3050F"/>
    <w:rsid w:val="00D35348"/>
    <w:rsid w:val="00D46E18"/>
    <w:rsid w:val="00DE2270"/>
    <w:rsid w:val="00DE6071"/>
    <w:rsid w:val="00E20D5F"/>
    <w:rsid w:val="00E62A5A"/>
    <w:rsid w:val="00E6336D"/>
    <w:rsid w:val="00E727F8"/>
    <w:rsid w:val="00EF618D"/>
    <w:rsid w:val="00F07487"/>
    <w:rsid w:val="00F344FC"/>
    <w:rsid w:val="00F427E1"/>
    <w:rsid w:val="00F73D31"/>
    <w:rsid w:val="00F744BA"/>
    <w:rsid w:val="00F932FD"/>
    <w:rsid w:val="00FA4432"/>
    <w:rsid w:val="00FB1398"/>
    <w:rsid w:val="00FB4B61"/>
    <w:rsid w:val="00FC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1A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2</cp:revision>
  <dcterms:created xsi:type="dcterms:W3CDTF">2013-12-03T14:54:00Z</dcterms:created>
  <dcterms:modified xsi:type="dcterms:W3CDTF">2013-12-03T14:54:00Z</dcterms:modified>
</cp:coreProperties>
</file>