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5" w:rsidRDefault="00B62B55" w:rsidP="00B6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Informácia o činnosti starostu obce za mesiac máj 2013 ( mimo činnosti vyplývajúcej zo zákona o obecnom zriadení, stavebného zákona a iných zákonov, v ktorých starosta obce vykonáva činnosť štatutárneho alebo rozhodovacieho orgánu). </w:t>
      </w:r>
      <w:r w:rsidR="00336E2A">
        <w:rPr>
          <w:b/>
          <w:sz w:val="24"/>
          <w:szCs w:val="24"/>
        </w:rPr>
        <w:t>Od 13.5. denný odvod hotovosti do banky</w:t>
      </w:r>
    </w:p>
    <w:p w:rsidR="00637FC8" w:rsidRDefault="00B51A67"/>
    <w:p w:rsidR="00111F67" w:rsidRDefault="00111F67">
      <w:r>
        <w:t>1.5. (štátny sviatok)</w:t>
      </w:r>
    </w:p>
    <w:p w:rsidR="00111F67" w:rsidRDefault="00111F67">
      <w:r>
        <w:t xml:space="preserve">2.5. </w:t>
      </w:r>
    </w:p>
    <w:p w:rsidR="00111F67" w:rsidRDefault="00111F67">
      <w:r>
        <w:t>- preberanie ukončenia diela – opravy strechy na budove telocvične</w:t>
      </w:r>
    </w:p>
    <w:p w:rsidR="00111F67" w:rsidRDefault="00111F67">
      <w:r>
        <w:t>- zabezpečenie čistenia kanalizácie na bytových domoch</w:t>
      </w:r>
    </w:p>
    <w:p w:rsidR="00111F67" w:rsidRDefault="0078603E">
      <w:r>
        <w:t>- právny servis obyvateľom</w:t>
      </w:r>
      <w:r w:rsidR="00111F67">
        <w:t xml:space="preserve"> </w:t>
      </w:r>
    </w:p>
    <w:p w:rsidR="006B7666" w:rsidRDefault="006B7666">
      <w:r>
        <w:t>- rokovanie so zástupcom starostu o postupe pri úprave cestných komunikácií</w:t>
      </w:r>
    </w:p>
    <w:p w:rsidR="007F0085" w:rsidRDefault="007F0085">
      <w:r>
        <w:t>3.5.</w:t>
      </w:r>
    </w:p>
    <w:p w:rsidR="00171D17" w:rsidRDefault="00171D17">
      <w:r>
        <w:t>- súdne pojednávanie z dôvodu deložovania nájomníka z obecných nájomných bytov</w:t>
      </w:r>
    </w:p>
    <w:p w:rsidR="00171D17" w:rsidRDefault="00171D17">
      <w:r>
        <w:t>- rokovanie so spoločnosťou vykonávajúcou zabezpečenie objektov</w:t>
      </w:r>
    </w:p>
    <w:p w:rsidR="00171D17" w:rsidRDefault="00171D17">
      <w:r>
        <w:t>- zabezpečenie opráv verejného osvetlenia na viacerých uliciach</w:t>
      </w:r>
    </w:p>
    <w:p w:rsidR="00171D17" w:rsidRDefault="00171D17">
      <w:r>
        <w:t>- rokovanie s dlžníkmi v bytoch na bytových domov</w:t>
      </w:r>
    </w:p>
    <w:p w:rsidR="00541434" w:rsidRDefault="00541434">
      <w:r>
        <w:t>6.5. (dovolenka)</w:t>
      </w:r>
    </w:p>
    <w:p w:rsidR="00541434" w:rsidRDefault="00541434">
      <w:r>
        <w:t>7.5. (dovolenka)</w:t>
      </w:r>
    </w:p>
    <w:p w:rsidR="00541434" w:rsidRDefault="00541434">
      <w:r>
        <w:t>8.5. (štátny sviatok)</w:t>
      </w:r>
    </w:p>
    <w:p w:rsidR="00541434" w:rsidRDefault="00541434">
      <w:r>
        <w:t>9.5.</w:t>
      </w:r>
    </w:p>
    <w:p w:rsidR="00541434" w:rsidRDefault="00541434" w:rsidP="00541434">
      <w:r>
        <w:t>- príprava verejného obstarávania na výmenu okien na budove telocvične</w:t>
      </w:r>
    </w:p>
    <w:p w:rsidR="00541434" w:rsidRDefault="00541434" w:rsidP="00541434">
      <w:r>
        <w:t xml:space="preserve">- právny servis obyvateľom </w:t>
      </w:r>
    </w:p>
    <w:p w:rsidR="00541434" w:rsidRDefault="00541434">
      <w:r>
        <w:t>- riešenie prepadu cesty</w:t>
      </w:r>
      <w:r w:rsidR="00F15A3D">
        <w:t xml:space="preserve"> z dôvodu prasknutia kanalizačných poklopov</w:t>
      </w:r>
      <w:r>
        <w:t xml:space="preserve"> na ulici T. Hromadu</w:t>
      </w:r>
    </w:p>
    <w:p w:rsidR="00541434" w:rsidRDefault="00541434">
      <w:r>
        <w:t>- riešenie havárie na plynovom bojleri v bytových domoch</w:t>
      </w:r>
    </w:p>
    <w:p w:rsidR="005B41FB" w:rsidRDefault="005B41FB">
      <w:r>
        <w:t xml:space="preserve">10.5. </w:t>
      </w:r>
    </w:p>
    <w:p w:rsidR="005B41FB" w:rsidRDefault="005B41FB">
      <w:r>
        <w:t>- rokovanie s</w:t>
      </w:r>
      <w:r w:rsidR="007741D6">
        <w:t> dlžníkmi na nájomnom</w:t>
      </w:r>
      <w:r>
        <w:t xml:space="preserve"> </w:t>
      </w:r>
      <w:r w:rsidR="007741D6">
        <w:t>v</w:t>
      </w:r>
      <w:r w:rsidR="00E80A7B">
        <w:t> priestoroch obecného úradu</w:t>
      </w:r>
    </w:p>
    <w:p w:rsidR="00CA458C" w:rsidRDefault="00CA458C" w:rsidP="00CA458C">
      <w:r>
        <w:t>- príprava kultúrno-spoločenského podujatia „Deň Matiek“</w:t>
      </w:r>
    </w:p>
    <w:p w:rsidR="00EC5EAD" w:rsidRDefault="00EC5EAD" w:rsidP="00CA458C">
      <w:r>
        <w:t>- organizačno-technické zabezpečenie súťaže dobrovoľných hasičských zborov organizovanej v našej obci</w:t>
      </w:r>
    </w:p>
    <w:p w:rsidR="00F15A3D" w:rsidRDefault="00F15A3D" w:rsidP="00CA458C">
      <w:r>
        <w:lastRenderedPageBreak/>
        <w:t>11.5. (sobota)</w:t>
      </w:r>
    </w:p>
    <w:p w:rsidR="00F15A3D" w:rsidRDefault="00F15A3D" w:rsidP="00F15A3D">
      <w:r>
        <w:t>- účasť na súťaži dobrovoľných hasičských zborov organizovanej v našej obci</w:t>
      </w:r>
    </w:p>
    <w:p w:rsidR="00F15A3D" w:rsidRDefault="00F15A3D" w:rsidP="00CA458C">
      <w:r>
        <w:t>12.5. (nedeľa)</w:t>
      </w:r>
    </w:p>
    <w:p w:rsidR="00F15A3D" w:rsidRDefault="00F15A3D" w:rsidP="00CA458C">
      <w:r>
        <w:t>- organizačno-technické zabezpečenie a účasť na kultúrno-spoločenskom podujatí „Deň Matiek“</w:t>
      </w:r>
    </w:p>
    <w:p w:rsidR="00F15A3D" w:rsidRDefault="00F15A3D" w:rsidP="00CA458C">
      <w:r>
        <w:t xml:space="preserve">13.5 </w:t>
      </w:r>
    </w:p>
    <w:p w:rsidR="00FA577C" w:rsidRDefault="00FA577C" w:rsidP="00F15A3D">
      <w:r>
        <w:t>- účasť na kultúrno-spoločenskom podujatí organizovanom klubom dôchodcov</w:t>
      </w:r>
    </w:p>
    <w:p w:rsidR="00E454D3" w:rsidRDefault="00E454D3" w:rsidP="00F15A3D">
      <w:r>
        <w:t xml:space="preserve">- príprava podkladov na podanie žiadosti o dotáciu na rekonštrukciu sociálnych zariadení v budove základnej školy </w:t>
      </w:r>
    </w:p>
    <w:p w:rsidR="00CC41FF" w:rsidRDefault="00415F8D" w:rsidP="00CC41FF">
      <w:r>
        <w:t xml:space="preserve">- rokovanie z dôvodu organizačného zabezpečenia NON-STOP basketbalu, ktorý sa uskutoční 29.6. a 30.6. v priestoroch ZŠ s MŠ  </w:t>
      </w:r>
    </w:p>
    <w:p w:rsidR="00CC41FF" w:rsidRDefault="00CC41FF" w:rsidP="00CC41FF">
      <w:r>
        <w:t xml:space="preserve">- právny servis obyvateľom </w:t>
      </w:r>
    </w:p>
    <w:p w:rsidR="007A2E81" w:rsidRDefault="007A2E81" w:rsidP="00F15A3D">
      <w:r>
        <w:t xml:space="preserve">14.5. </w:t>
      </w:r>
    </w:p>
    <w:p w:rsidR="007A2E81" w:rsidRDefault="007A2E81" w:rsidP="00F15A3D">
      <w:r>
        <w:t xml:space="preserve">- </w:t>
      </w:r>
      <w:r w:rsidR="003F0864">
        <w:t>riešenie prasknutia odpadového potrubia v bytových domoch</w:t>
      </w:r>
    </w:p>
    <w:p w:rsidR="003F0864" w:rsidRDefault="003F0864" w:rsidP="003F0864">
      <w:r>
        <w:t>- rokovanie s odborne spôsobilou osobou o postupe prác vyplývajúcich z revízie elektroinštalácie a bleskozvodov na budovách vo vlastníctve obce</w:t>
      </w:r>
    </w:p>
    <w:p w:rsidR="003F0864" w:rsidRDefault="003F0864" w:rsidP="003F0864">
      <w:r>
        <w:t xml:space="preserve">- </w:t>
      </w:r>
      <w:r w:rsidR="00B742B9">
        <w:t>príprava podkladov na verejné obstarávanie na úpravu zvodov na budove materskej školy</w:t>
      </w:r>
      <w:r>
        <w:t xml:space="preserve"> </w:t>
      </w:r>
    </w:p>
    <w:p w:rsidR="008738F3" w:rsidRDefault="008738F3" w:rsidP="003F0864">
      <w:r>
        <w:t xml:space="preserve">- poskytnutie územno-plánovacích informácií o možnej výstavbe v obci </w:t>
      </w:r>
    </w:p>
    <w:p w:rsidR="009F6198" w:rsidRDefault="009F6198" w:rsidP="003F0864">
      <w:r>
        <w:t xml:space="preserve">15.5. </w:t>
      </w:r>
    </w:p>
    <w:p w:rsidR="009F6198" w:rsidRDefault="009F6198" w:rsidP="003F0864">
      <w:r>
        <w:t>- príprava zasadnutia obecnej rady</w:t>
      </w:r>
    </w:p>
    <w:p w:rsidR="009F6198" w:rsidRDefault="009F6198" w:rsidP="003F0864">
      <w:r>
        <w:t>- účasť na zasadnutí obecnej rady</w:t>
      </w:r>
    </w:p>
    <w:p w:rsidR="009F6198" w:rsidRDefault="009F6198" w:rsidP="003F0864">
      <w:r>
        <w:t>- príprava podkladov do žiadosti na ministerstvo školstva na havarijný stav</w:t>
      </w:r>
      <w:r w:rsidR="00CC41FF">
        <w:t xml:space="preserve"> sociálnych zariadení</w:t>
      </w:r>
    </w:p>
    <w:p w:rsidR="009F6198" w:rsidRDefault="009F6198" w:rsidP="003F0864">
      <w:r>
        <w:t>- príprava zasadnutia obecného zastupiteľstva</w:t>
      </w:r>
    </w:p>
    <w:p w:rsidR="00CC41FF" w:rsidRDefault="00CC41FF" w:rsidP="00CC41FF">
      <w:r>
        <w:t>- rokovanie s pozemkovými spoločenstvami z dôvodu zabezpečenia kultúrno-turistickej akcie „Výstup k bunkrom“</w:t>
      </w:r>
    </w:p>
    <w:p w:rsidR="007E3753" w:rsidRDefault="007E3753" w:rsidP="00CC41FF">
      <w:r>
        <w:t xml:space="preserve">16.5. </w:t>
      </w:r>
    </w:p>
    <w:p w:rsidR="007E3753" w:rsidRDefault="007E3753" w:rsidP="00CC41FF">
      <w:r>
        <w:t>- rokovanie s hlavným kontrolórom o výsledku kontroly</w:t>
      </w:r>
    </w:p>
    <w:p w:rsidR="007E3753" w:rsidRDefault="007E3753" w:rsidP="00CC41FF">
      <w:r>
        <w:t>- riešenie sociálnej situácie obyvateľa našej obce – umiestnenie v DSS Bôrik</w:t>
      </w:r>
    </w:p>
    <w:p w:rsidR="00377228" w:rsidRDefault="00377228" w:rsidP="00377228">
      <w:r>
        <w:t xml:space="preserve">- právny servis obyvateľom </w:t>
      </w:r>
    </w:p>
    <w:p w:rsidR="00377228" w:rsidRDefault="00377228" w:rsidP="00CC41FF">
      <w:r>
        <w:t xml:space="preserve">17.5. </w:t>
      </w:r>
    </w:p>
    <w:p w:rsidR="00377228" w:rsidRDefault="00377228" w:rsidP="00CC41FF">
      <w:r>
        <w:lastRenderedPageBreak/>
        <w:t>- školenie z dôvodu zmeny zákona o verejnom obstarávaní na MsÚ Handlová</w:t>
      </w:r>
    </w:p>
    <w:p w:rsidR="00F305B3" w:rsidRDefault="00F305B3" w:rsidP="00CC41FF">
      <w:r>
        <w:t>- právny servis obyvateľom</w:t>
      </w:r>
    </w:p>
    <w:p w:rsidR="00F305B3" w:rsidRDefault="00F305B3" w:rsidP="00CC41FF">
      <w:r>
        <w:t>- rokovanie s predsedom DHZ o účasti DHZ v pohárových požiarnych súťažiach</w:t>
      </w:r>
    </w:p>
    <w:p w:rsidR="00F305B3" w:rsidRDefault="00F305B3" w:rsidP="00CC41FF">
      <w:r>
        <w:t>19.5. (nedeľa)</w:t>
      </w:r>
    </w:p>
    <w:p w:rsidR="00F305B3" w:rsidRDefault="00F305B3" w:rsidP="00CC41FF">
      <w:r>
        <w:t>- zabezpečenie nevyhnutných úkonov spojených s hľadaním 2 detí</w:t>
      </w:r>
    </w:p>
    <w:p w:rsidR="00F305B3" w:rsidRDefault="00F305B3" w:rsidP="00CC41FF">
      <w:r>
        <w:t xml:space="preserve">20.5. </w:t>
      </w:r>
    </w:p>
    <w:p w:rsidR="00F305B3" w:rsidRDefault="00F305B3" w:rsidP="00CC41FF">
      <w:r>
        <w:t>- právny servis obyvateľom</w:t>
      </w:r>
    </w:p>
    <w:p w:rsidR="00F305B3" w:rsidRDefault="00F305B3" w:rsidP="00F305B3">
      <w:r>
        <w:t>- riešenie sociálnej situácie obyvateľa našej obce – umiestnenie v DSS Bôrik</w:t>
      </w:r>
    </w:p>
    <w:p w:rsidR="00F90B1D" w:rsidRDefault="00F90B1D" w:rsidP="00F305B3">
      <w:r>
        <w:t>- úprava návrhu kolektívnej zmluvy</w:t>
      </w:r>
    </w:p>
    <w:p w:rsidR="00B37A3A" w:rsidRDefault="00B37A3A" w:rsidP="00F305B3">
      <w:r>
        <w:t>- rokovanie s predsedom DHZ o kritickom stave PPS 1200</w:t>
      </w:r>
    </w:p>
    <w:p w:rsidR="00F90B1D" w:rsidRDefault="00F90B1D" w:rsidP="00F305B3">
      <w:r>
        <w:t xml:space="preserve">21.5. </w:t>
      </w:r>
    </w:p>
    <w:p w:rsidR="00F90B1D" w:rsidRDefault="00F90B1D" w:rsidP="00F305B3">
      <w:r>
        <w:t>- príprava rokovania zasadnutia obecného zastupiteľstva</w:t>
      </w:r>
    </w:p>
    <w:p w:rsidR="00F90B1D" w:rsidRDefault="00F90B1D" w:rsidP="00F90B1D">
      <w:r>
        <w:t>- úprava návrhu kolektívnej zmluvy</w:t>
      </w:r>
    </w:p>
    <w:p w:rsidR="00E52059" w:rsidRDefault="00F90B1D" w:rsidP="00F90B1D">
      <w:r>
        <w:t>-</w:t>
      </w:r>
      <w:r w:rsidR="00060A84">
        <w:t xml:space="preserve"> rokovanie s nájomníkom, ktorý podal námietky voči vyúčtovaniu</w:t>
      </w:r>
      <w:r w:rsidR="00E52059">
        <w:t xml:space="preserve"> s príslušným vysvetlením</w:t>
      </w:r>
    </w:p>
    <w:p w:rsidR="00E52059" w:rsidRDefault="00E52059" w:rsidP="00F90B1D">
      <w:r>
        <w:t xml:space="preserve">- zabezpečenie nákupu náhradných dielov do </w:t>
      </w:r>
      <w:proofErr w:type="spellStart"/>
      <w:r>
        <w:t>krovinorezov</w:t>
      </w:r>
      <w:proofErr w:type="spellEnd"/>
      <w:r>
        <w:t xml:space="preserve"> a</w:t>
      </w:r>
      <w:r w:rsidR="00D66A3B">
        <w:t> </w:t>
      </w:r>
      <w:r>
        <w:t>kosačiek</w:t>
      </w:r>
    </w:p>
    <w:p w:rsidR="00D66A3B" w:rsidRDefault="00D66A3B" w:rsidP="00F90B1D">
      <w:r>
        <w:t xml:space="preserve">22.5. </w:t>
      </w:r>
    </w:p>
    <w:p w:rsidR="00D66A3B" w:rsidRDefault="00D66A3B" w:rsidP="00F90B1D">
      <w:r>
        <w:t>- riešenie sociálnej situácie obyvateľa obce</w:t>
      </w:r>
    </w:p>
    <w:p w:rsidR="00D66A3B" w:rsidRDefault="00D66A3B" w:rsidP="00F90B1D">
      <w:r>
        <w:t>- rokovanie s </w:t>
      </w:r>
      <w:proofErr w:type="spellStart"/>
      <w:r>
        <w:t>ÚPSVaR</w:t>
      </w:r>
      <w:proofErr w:type="spellEnd"/>
      <w:r>
        <w:t xml:space="preserve"> Prievidza o prehodnotení niektorých poberateľov dávky hmotnej núdze </w:t>
      </w:r>
    </w:p>
    <w:p w:rsidR="00952932" w:rsidRDefault="00F90B1D" w:rsidP="00952932">
      <w:r>
        <w:t xml:space="preserve"> </w:t>
      </w:r>
      <w:r w:rsidR="00952932">
        <w:t>- právny servis obyvateľom</w:t>
      </w:r>
    </w:p>
    <w:p w:rsidR="00E9733F" w:rsidRDefault="00E9733F" w:rsidP="00952932">
      <w:r>
        <w:t>- príprava zasadnutia obecného zastupiteľstva</w:t>
      </w:r>
    </w:p>
    <w:p w:rsidR="00E9733F" w:rsidRDefault="00E9733F" w:rsidP="00952932">
      <w:r>
        <w:t>- zasadnutie obecného zastupiteľstva</w:t>
      </w:r>
    </w:p>
    <w:p w:rsidR="00AC6C5D" w:rsidRDefault="00AC6C5D" w:rsidP="00952932">
      <w:r>
        <w:t xml:space="preserve">23.5. </w:t>
      </w:r>
    </w:p>
    <w:p w:rsidR="00AC6C5D" w:rsidRDefault="00AC6C5D" w:rsidP="00952932">
      <w:r>
        <w:t>- rokovanie so zástupcami VÚC Trenčín a SAD o problematike autobusovej dopravy v okrese Prievidza</w:t>
      </w:r>
    </w:p>
    <w:p w:rsidR="00AC6C5D" w:rsidRDefault="00AC6C5D" w:rsidP="00952932">
      <w:r>
        <w:t>- rokovanie so zástupcami odborov o príprave novej kolektívnej zmluvy</w:t>
      </w:r>
    </w:p>
    <w:p w:rsidR="00AC6C5D" w:rsidRDefault="00AC6C5D" w:rsidP="00952932">
      <w:r>
        <w:t>- rokovanie s organizačným výborom NON-STOP basketbalu</w:t>
      </w:r>
    </w:p>
    <w:p w:rsidR="00DC3373" w:rsidRDefault="00DC3373" w:rsidP="00952932">
      <w:r>
        <w:t xml:space="preserve">24.5. </w:t>
      </w:r>
    </w:p>
    <w:p w:rsidR="00DC3373" w:rsidRDefault="00DC3373" w:rsidP="00952932">
      <w:r>
        <w:t>- súdne pojednávanie na Okresnom súde Prievidza</w:t>
      </w:r>
    </w:p>
    <w:p w:rsidR="00DC3373" w:rsidRDefault="00DC3373" w:rsidP="00952932">
      <w:r>
        <w:lastRenderedPageBreak/>
        <w:t>- právny servis obyvateľom</w:t>
      </w:r>
    </w:p>
    <w:p w:rsidR="00DC3373" w:rsidRDefault="00DC3373" w:rsidP="00952932">
      <w:r>
        <w:t>- rokovanie so zhotoviteľom PHSR</w:t>
      </w:r>
    </w:p>
    <w:p w:rsidR="0004268A" w:rsidRDefault="0004268A" w:rsidP="00952932">
      <w:r>
        <w:t xml:space="preserve">27.5. </w:t>
      </w:r>
    </w:p>
    <w:p w:rsidR="0004268A" w:rsidRDefault="0004268A" w:rsidP="0004268A">
      <w:r>
        <w:t>- riešenie sociálnej situácie obyvateľa našej obce – pomoc v náhlej núdzi z dôvodu straty bývania</w:t>
      </w:r>
    </w:p>
    <w:p w:rsidR="0004268A" w:rsidRDefault="0004268A" w:rsidP="0004268A">
      <w:r>
        <w:t>- rokovanie so zástupcami odborov o príprave novej kolektívnej zmluvy</w:t>
      </w:r>
    </w:p>
    <w:p w:rsidR="0004268A" w:rsidRDefault="0004268A" w:rsidP="0004268A">
      <w:r>
        <w:t>- právny servis obyvateľom</w:t>
      </w:r>
    </w:p>
    <w:p w:rsidR="0004268A" w:rsidRDefault="0004268A" w:rsidP="0004268A">
      <w:r>
        <w:t>- rokovanie v rámci spoločného úradu z dôvodu spoločného postupu pri riešení odpadového hospodárstva</w:t>
      </w:r>
    </w:p>
    <w:p w:rsidR="00F53DDC" w:rsidRDefault="00F53DDC" w:rsidP="0004268A">
      <w:r>
        <w:t xml:space="preserve">28.5. </w:t>
      </w:r>
    </w:p>
    <w:p w:rsidR="00F53DDC" w:rsidRDefault="00F53DDC" w:rsidP="0004268A">
      <w:r>
        <w:t xml:space="preserve">- </w:t>
      </w:r>
      <w:r w:rsidR="008F3DEB">
        <w:t>riešenie konfliktu medzi nájomníkmi v bytových domoch</w:t>
      </w:r>
    </w:p>
    <w:p w:rsidR="0030771A" w:rsidRDefault="0030771A" w:rsidP="0030771A">
      <w:r>
        <w:t>- právny servis obyvateľom</w:t>
      </w:r>
    </w:p>
    <w:p w:rsidR="00312146" w:rsidRDefault="00DA7587" w:rsidP="0030771A">
      <w:r>
        <w:t>- rokovanie so zástupcami NKÚ z dôvodu poskytnutia súčinnosti</w:t>
      </w:r>
    </w:p>
    <w:p w:rsidR="00312146" w:rsidRDefault="00312146" w:rsidP="0030771A">
      <w:r>
        <w:t>- príprava osláv Dňa detí</w:t>
      </w:r>
    </w:p>
    <w:p w:rsidR="00435AF1" w:rsidRDefault="00435AF1" w:rsidP="0030771A">
      <w:r>
        <w:t>29.5.</w:t>
      </w:r>
    </w:p>
    <w:p w:rsidR="00DA7587" w:rsidRDefault="00312146" w:rsidP="0030771A">
      <w:r>
        <w:t xml:space="preserve">- </w:t>
      </w:r>
      <w:r w:rsidR="00EC3888">
        <w:t>rokovanie so spoločnosťou poskytujúcou služby vo verejnom osvetlení</w:t>
      </w:r>
      <w:r w:rsidR="00DA7587">
        <w:t xml:space="preserve"> </w:t>
      </w:r>
    </w:p>
    <w:p w:rsidR="00435AF1" w:rsidRDefault="00435AF1" w:rsidP="0004268A">
      <w:r>
        <w:t>- príprava podkladov na prieskum trhu na opravu chodníka v budove MŠ</w:t>
      </w:r>
    </w:p>
    <w:p w:rsidR="0030771A" w:rsidRDefault="00435AF1" w:rsidP="0004268A">
      <w:r>
        <w:t xml:space="preserve">- rokovanie so zástupcom starostu o postupe opráv na </w:t>
      </w:r>
      <w:proofErr w:type="spellStart"/>
      <w:r>
        <w:t>vysprávkach</w:t>
      </w:r>
      <w:proofErr w:type="spellEnd"/>
      <w:r>
        <w:t xml:space="preserve"> </w:t>
      </w:r>
      <w:r w:rsidR="00176092">
        <w:t xml:space="preserve">výtlkov </w:t>
      </w:r>
      <w:r>
        <w:t xml:space="preserve">miestnych komunikácii </w:t>
      </w:r>
    </w:p>
    <w:p w:rsidR="00D07A01" w:rsidRDefault="00D07A01" w:rsidP="0004268A">
      <w:r>
        <w:t>- rokovanie so spoločnosťou zabezpečujúcou ochranu objektov</w:t>
      </w:r>
    </w:p>
    <w:p w:rsidR="00D07A01" w:rsidRDefault="00D07A01" w:rsidP="0004268A">
      <w:r>
        <w:t>30.5.</w:t>
      </w:r>
    </w:p>
    <w:p w:rsidR="00D07A01" w:rsidRDefault="00D07A01" w:rsidP="0004268A">
      <w:r>
        <w:t>- rokovanie s hlavným kontrolórom o výsledku kontroly</w:t>
      </w:r>
    </w:p>
    <w:p w:rsidR="00D07A01" w:rsidRDefault="00D07A01" w:rsidP="0004268A">
      <w:r>
        <w:t>- príprava podkladov k verejnému obstarávaniu</w:t>
      </w:r>
      <w:r w:rsidR="00336E2A">
        <w:t xml:space="preserve"> na výmenu okien</w:t>
      </w:r>
      <w:r>
        <w:t xml:space="preserve"> </w:t>
      </w:r>
    </w:p>
    <w:p w:rsidR="00D07A01" w:rsidRDefault="00D07A01" w:rsidP="00D07A01">
      <w:r>
        <w:t>- právny servis obyvateľom</w:t>
      </w:r>
    </w:p>
    <w:p w:rsidR="00D07A01" w:rsidRDefault="00D07A01" w:rsidP="00D07A01">
      <w:r>
        <w:t>- riešenie sociálnej situácie obyvateľa našej obce – pomoc v náhlej núdzi z dôvodu straty bývania</w:t>
      </w:r>
    </w:p>
    <w:p w:rsidR="00336E2A" w:rsidRDefault="00336E2A" w:rsidP="00D07A01">
      <w:r>
        <w:t xml:space="preserve">31.5. </w:t>
      </w:r>
    </w:p>
    <w:p w:rsidR="00336E2A" w:rsidRDefault="00336E2A" w:rsidP="00336E2A">
      <w:r>
        <w:t>- príprava podkladov k verejnému obstarávaniu na opravu chodníka a dažďových žľabov v MŠ</w:t>
      </w:r>
    </w:p>
    <w:p w:rsidR="00336E2A" w:rsidRDefault="00336E2A" w:rsidP="00336E2A">
      <w:r>
        <w:t>- rokovanie starostov z dôvodu spoločného postupu vo vzťahu ku prípadnému obstaraniu komunálnemu odpadu</w:t>
      </w:r>
    </w:p>
    <w:p w:rsidR="00336E2A" w:rsidRDefault="00336E2A" w:rsidP="00336E2A">
      <w:r>
        <w:t>-</w:t>
      </w:r>
      <w:r w:rsidR="00B51A67">
        <w:t xml:space="preserve"> rokovanie s bankovou inštitúciou o pravidelnom monitorovaní údajov zo strany banky</w:t>
      </w:r>
      <w:r>
        <w:t xml:space="preserve">   </w:t>
      </w:r>
    </w:p>
    <w:p w:rsidR="00336E2A" w:rsidRDefault="00336E2A" w:rsidP="00D07A01"/>
    <w:p w:rsidR="00D07A01" w:rsidRDefault="00D07A01" w:rsidP="00D07A01"/>
    <w:p w:rsidR="00D07A01" w:rsidRDefault="00D07A01" w:rsidP="0004268A">
      <w:r>
        <w:t xml:space="preserve"> </w:t>
      </w:r>
    </w:p>
    <w:p w:rsidR="0004268A" w:rsidRDefault="0004268A" w:rsidP="0004268A"/>
    <w:p w:rsidR="0004268A" w:rsidRDefault="0004268A" w:rsidP="00952932"/>
    <w:p w:rsidR="00DC3373" w:rsidRDefault="00DC3373" w:rsidP="00952932"/>
    <w:p w:rsidR="00F90B1D" w:rsidRDefault="00F90B1D" w:rsidP="00F90B1D"/>
    <w:p w:rsidR="00F90B1D" w:rsidRDefault="00F90B1D" w:rsidP="00F305B3">
      <w:r>
        <w:t xml:space="preserve">  </w:t>
      </w:r>
    </w:p>
    <w:p w:rsidR="00F305B3" w:rsidRDefault="00F305B3" w:rsidP="00CC41FF"/>
    <w:p w:rsidR="00CC41FF" w:rsidRDefault="00CC41FF" w:rsidP="003F0864"/>
    <w:p w:rsidR="003F0864" w:rsidRDefault="003F0864" w:rsidP="00F15A3D"/>
    <w:p w:rsidR="00F15A3D" w:rsidRDefault="00F15A3D" w:rsidP="00CA458C">
      <w:r>
        <w:t xml:space="preserve">   </w:t>
      </w:r>
    </w:p>
    <w:p w:rsidR="005B41FB" w:rsidRDefault="005B41FB"/>
    <w:p w:rsidR="00171D17" w:rsidRDefault="00171D17"/>
    <w:sectPr w:rsidR="00171D17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55"/>
    <w:rsid w:val="0004268A"/>
    <w:rsid w:val="00060A84"/>
    <w:rsid w:val="000D5343"/>
    <w:rsid w:val="00111F67"/>
    <w:rsid w:val="001165AC"/>
    <w:rsid w:val="0016177D"/>
    <w:rsid w:val="00171D17"/>
    <w:rsid w:val="00176092"/>
    <w:rsid w:val="001B2CC5"/>
    <w:rsid w:val="002237B5"/>
    <w:rsid w:val="002F0F3C"/>
    <w:rsid w:val="0030771A"/>
    <w:rsid w:val="00312146"/>
    <w:rsid w:val="00336E2A"/>
    <w:rsid w:val="003678BE"/>
    <w:rsid w:val="00377228"/>
    <w:rsid w:val="0038542C"/>
    <w:rsid w:val="003964F5"/>
    <w:rsid w:val="003F0864"/>
    <w:rsid w:val="004109C6"/>
    <w:rsid w:val="00415F8D"/>
    <w:rsid w:val="00435AF1"/>
    <w:rsid w:val="00512EE6"/>
    <w:rsid w:val="00541434"/>
    <w:rsid w:val="005B41FB"/>
    <w:rsid w:val="005E3202"/>
    <w:rsid w:val="005F07B2"/>
    <w:rsid w:val="006B5007"/>
    <w:rsid w:val="006B7666"/>
    <w:rsid w:val="006C7067"/>
    <w:rsid w:val="006C71AF"/>
    <w:rsid w:val="0076428D"/>
    <w:rsid w:val="007741D6"/>
    <w:rsid w:val="0078603E"/>
    <w:rsid w:val="007A2E81"/>
    <w:rsid w:val="007D6406"/>
    <w:rsid w:val="007E3753"/>
    <w:rsid w:val="007F0085"/>
    <w:rsid w:val="008128C0"/>
    <w:rsid w:val="008738F3"/>
    <w:rsid w:val="00883C9F"/>
    <w:rsid w:val="008A4DC1"/>
    <w:rsid w:val="008F3DEB"/>
    <w:rsid w:val="00916E6D"/>
    <w:rsid w:val="00940DC0"/>
    <w:rsid w:val="00952932"/>
    <w:rsid w:val="009C1F4F"/>
    <w:rsid w:val="009E4170"/>
    <w:rsid w:val="009F6198"/>
    <w:rsid w:val="00AB0C5B"/>
    <w:rsid w:val="00AC6C5D"/>
    <w:rsid w:val="00B37A3A"/>
    <w:rsid w:val="00B51A67"/>
    <w:rsid w:val="00B62B55"/>
    <w:rsid w:val="00B67948"/>
    <w:rsid w:val="00B742B9"/>
    <w:rsid w:val="00B9458B"/>
    <w:rsid w:val="00C06C20"/>
    <w:rsid w:val="00C23EA9"/>
    <w:rsid w:val="00CA458C"/>
    <w:rsid w:val="00CC41FF"/>
    <w:rsid w:val="00CC7A71"/>
    <w:rsid w:val="00CD2544"/>
    <w:rsid w:val="00CD5280"/>
    <w:rsid w:val="00D07A01"/>
    <w:rsid w:val="00D46E18"/>
    <w:rsid w:val="00D66A3B"/>
    <w:rsid w:val="00DA7587"/>
    <w:rsid w:val="00DC3373"/>
    <w:rsid w:val="00DC5005"/>
    <w:rsid w:val="00E454D3"/>
    <w:rsid w:val="00E52059"/>
    <w:rsid w:val="00E80A7B"/>
    <w:rsid w:val="00E9733F"/>
    <w:rsid w:val="00EC3888"/>
    <w:rsid w:val="00EC5EAD"/>
    <w:rsid w:val="00EF2928"/>
    <w:rsid w:val="00EF618D"/>
    <w:rsid w:val="00F15A3D"/>
    <w:rsid w:val="00F22FDA"/>
    <w:rsid w:val="00F305B3"/>
    <w:rsid w:val="00F3254B"/>
    <w:rsid w:val="00F403FA"/>
    <w:rsid w:val="00F53DDC"/>
    <w:rsid w:val="00F666E0"/>
    <w:rsid w:val="00F90B1D"/>
    <w:rsid w:val="00FA577C"/>
    <w:rsid w:val="00FC28A2"/>
    <w:rsid w:val="00FE3DC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B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2013-05-31T10:54:00Z</dcterms:created>
  <dcterms:modified xsi:type="dcterms:W3CDTF">2013-05-31T10:54:00Z</dcterms:modified>
</cp:coreProperties>
</file>