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7" w:rsidRDefault="000E3D87" w:rsidP="000E3D87">
      <w:pPr>
        <w:jc w:val="center"/>
        <w:rPr>
          <w:b/>
        </w:rPr>
      </w:pPr>
      <w:r>
        <w:rPr>
          <w:b/>
        </w:rPr>
        <w:t xml:space="preserve">Informácia o činnosti starostu obce za mesiac jún 2014 ( mimo činnosti vyplývajúcej zo zákona o obecnom zriadení, stavebného zákona a iných zákonov, v ktorých starosta obce vykonáva činnosť štatutárneho alebo rozhodovacieho orgánu). </w:t>
      </w:r>
    </w:p>
    <w:p w:rsidR="000E3D87" w:rsidRDefault="000E3D87" w:rsidP="000E3D87">
      <w:r>
        <w:t xml:space="preserve">                                                                                                                  </w:t>
      </w:r>
    </w:p>
    <w:p w:rsidR="000E3D87" w:rsidRDefault="000E3D87" w:rsidP="000E3D87">
      <w:r>
        <w:t>2.6.</w:t>
      </w:r>
    </w:p>
    <w:p w:rsidR="000E3D87" w:rsidRDefault="000E3D87" w:rsidP="000E3D87">
      <w:r>
        <w:t>(dovolenka)</w:t>
      </w:r>
    </w:p>
    <w:p w:rsidR="000E3D87" w:rsidRDefault="000E3D87" w:rsidP="000E3D87">
      <w:r>
        <w:t>3.6.</w:t>
      </w:r>
    </w:p>
    <w:p w:rsidR="00637FC8" w:rsidRDefault="000E3D87">
      <w:r>
        <w:t>- rokovanie s nájomníkmi na obecných nájomných bytoch</w:t>
      </w:r>
    </w:p>
    <w:p w:rsidR="000E3D87" w:rsidRDefault="000E3D87">
      <w:r>
        <w:t xml:space="preserve">- začatie prác v rámci </w:t>
      </w:r>
      <w:proofErr w:type="spellStart"/>
      <w:r>
        <w:t>pasportu</w:t>
      </w:r>
      <w:proofErr w:type="spellEnd"/>
      <w:r>
        <w:t xml:space="preserve"> dopravného značenia</w:t>
      </w:r>
    </w:p>
    <w:p w:rsidR="000E3D87" w:rsidRDefault="000E3D87">
      <w:r>
        <w:t>- rokovanie so žiadateľmi o riešenie sociálnej situácie obyvateľa obce</w:t>
      </w:r>
    </w:p>
    <w:p w:rsidR="000E3D87" w:rsidRDefault="000E3D87">
      <w:r>
        <w:t>- vykonanie nevyhnutných výkonov spojených s dodržiavaním VZN o voľnom pohybe psov</w:t>
      </w:r>
    </w:p>
    <w:p w:rsidR="00644806" w:rsidRDefault="00644806">
      <w:r>
        <w:t xml:space="preserve">4.6. </w:t>
      </w:r>
    </w:p>
    <w:p w:rsidR="00644806" w:rsidRDefault="00644806">
      <w:r>
        <w:t>- rokovanie so sponzormi na kultúrno-spoločenské akcie počas leta</w:t>
      </w:r>
    </w:p>
    <w:p w:rsidR="00644806" w:rsidRDefault="00644806">
      <w:r>
        <w:t>- rokovanie so záujemcami o zhotovenie garáže</w:t>
      </w:r>
    </w:p>
    <w:p w:rsidR="00644806" w:rsidRDefault="00644806">
      <w:r>
        <w:t>- rokovanie so záujemcami o kúpu pozemkov vo vlastníctve obce</w:t>
      </w:r>
    </w:p>
    <w:p w:rsidR="00644806" w:rsidRDefault="00644806">
      <w:r>
        <w:t>- príprava podkladov pre výberové konanie na obstaranie stavby</w:t>
      </w:r>
    </w:p>
    <w:p w:rsidR="00D55CE3" w:rsidRDefault="00D55CE3">
      <w:r>
        <w:t xml:space="preserve">5.6. </w:t>
      </w:r>
    </w:p>
    <w:p w:rsidR="00D55CE3" w:rsidRDefault="00D55CE3">
      <w:r>
        <w:t>- príprava podkladov pre zasadnutie komisie pre ROEP</w:t>
      </w:r>
    </w:p>
    <w:p w:rsidR="00D55CE3" w:rsidRDefault="00D55CE3">
      <w:r>
        <w:t>- účasť na zasadnutí komisie pre ROEP</w:t>
      </w:r>
    </w:p>
    <w:p w:rsidR="00D55CE3" w:rsidRDefault="00D55CE3">
      <w:r>
        <w:t>- rokovanie so zhotoviteľom vykonávajúcim finálnu úpravu autobusových zastávok</w:t>
      </w:r>
    </w:p>
    <w:p w:rsidR="00D55CE3" w:rsidRDefault="00D55CE3">
      <w:r>
        <w:t>- rokovanie so žiadateľom o </w:t>
      </w:r>
      <w:proofErr w:type="spellStart"/>
      <w:r>
        <w:t>vysporiadanie</w:t>
      </w:r>
      <w:proofErr w:type="spellEnd"/>
      <w:r>
        <w:t xml:space="preserve"> pozemkov</w:t>
      </w:r>
    </w:p>
    <w:p w:rsidR="00D55CE3" w:rsidRDefault="00D55CE3">
      <w:r>
        <w:t xml:space="preserve">6.6. </w:t>
      </w:r>
    </w:p>
    <w:p w:rsidR="00D55CE3" w:rsidRDefault="00D55CE3">
      <w:r>
        <w:t>- zabezpečenie opravy prasknutého tesnenia v bytovom dome SOI</w:t>
      </w:r>
    </w:p>
    <w:p w:rsidR="00D55CE3" w:rsidRDefault="00D55CE3">
      <w:r>
        <w:t xml:space="preserve">- príprava podujatia „Deti </w:t>
      </w:r>
      <w:proofErr w:type="spellStart"/>
      <w:r>
        <w:t>Nedožerom</w:t>
      </w:r>
      <w:proofErr w:type="spellEnd"/>
      <w:r>
        <w:t>“</w:t>
      </w:r>
    </w:p>
    <w:p w:rsidR="00527DC6" w:rsidRDefault="00D55CE3">
      <w:r>
        <w:t xml:space="preserve">- účasť na podujatí „Deti </w:t>
      </w:r>
      <w:proofErr w:type="spellStart"/>
      <w:r>
        <w:t>Nedožerom</w:t>
      </w:r>
      <w:proofErr w:type="spellEnd"/>
      <w:r>
        <w:t>“</w:t>
      </w:r>
    </w:p>
    <w:p w:rsidR="00D55CE3" w:rsidRDefault="00527DC6">
      <w:r>
        <w:t>9.6.</w:t>
      </w:r>
    </w:p>
    <w:p w:rsidR="00527DC6" w:rsidRDefault="00527DC6">
      <w:r>
        <w:t>- príprava podkladov pre zasadnutie finančnej komisie</w:t>
      </w:r>
    </w:p>
    <w:p w:rsidR="00527DC6" w:rsidRDefault="00527DC6">
      <w:r>
        <w:t>- účasť na zasadnutí finančnej komisie</w:t>
      </w:r>
    </w:p>
    <w:p w:rsidR="00527DC6" w:rsidRDefault="00527DC6">
      <w:r>
        <w:lastRenderedPageBreak/>
        <w:t>- právny servis obyvateľom</w:t>
      </w:r>
    </w:p>
    <w:p w:rsidR="00527DC6" w:rsidRDefault="00527DC6">
      <w:r>
        <w:t>- zabezpečenie drobných opráv vstupov na pohrebiská</w:t>
      </w:r>
    </w:p>
    <w:p w:rsidR="00527DC6" w:rsidRDefault="00527DC6">
      <w:r>
        <w:t>- vykonanie nevyhnutných úkonov spojených s ROEP</w:t>
      </w:r>
    </w:p>
    <w:p w:rsidR="00527DC6" w:rsidRDefault="003A29AC">
      <w:r>
        <w:t xml:space="preserve">10.6. </w:t>
      </w:r>
    </w:p>
    <w:p w:rsidR="003A29AC" w:rsidRDefault="003A29AC">
      <w:r>
        <w:t xml:space="preserve">- </w:t>
      </w:r>
      <w:r w:rsidR="00C22A29">
        <w:t>rokovanie so zhotoviteľom pomerových meračov tepla</w:t>
      </w:r>
    </w:p>
    <w:p w:rsidR="00C22A29" w:rsidRDefault="00C22A29">
      <w:r>
        <w:t>- rokovanie s riaditeľom SZUŠ z dôvodu nákupu materiálu do obradnej miestnosti</w:t>
      </w:r>
    </w:p>
    <w:p w:rsidR="00C22A29" w:rsidRDefault="00C22A29">
      <w:r>
        <w:t>- príprava materiálov na zasadnutie obecného zastupiteľstva</w:t>
      </w:r>
    </w:p>
    <w:p w:rsidR="00C22A29" w:rsidRDefault="00C22A29">
      <w:r>
        <w:t>- účasť na pohrebe zosnulého</w:t>
      </w:r>
    </w:p>
    <w:p w:rsidR="00457302" w:rsidRDefault="00457302">
      <w:r>
        <w:t>11.6. (dovolenka)</w:t>
      </w:r>
    </w:p>
    <w:p w:rsidR="00457302" w:rsidRDefault="00457302">
      <w:r>
        <w:t xml:space="preserve">12.6. </w:t>
      </w:r>
    </w:p>
    <w:p w:rsidR="00457302" w:rsidRDefault="00457302">
      <w:r>
        <w:t>- vykonanie nevyhnutných úkonov spojených s ROEP</w:t>
      </w:r>
    </w:p>
    <w:p w:rsidR="00457302" w:rsidRDefault="00457302">
      <w:r>
        <w:t>- rokovanie so zhotoviteľom pomerových vykurovacích meračov</w:t>
      </w:r>
    </w:p>
    <w:p w:rsidR="00457302" w:rsidRDefault="00457302">
      <w:r>
        <w:t xml:space="preserve">- rokovanie </w:t>
      </w:r>
      <w:proofErr w:type="spellStart"/>
      <w:r>
        <w:t>Hornonitria</w:t>
      </w:r>
      <w:proofErr w:type="spellEnd"/>
      <w:r>
        <w:t xml:space="preserve">, </w:t>
      </w:r>
      <w:proofErr w:type="spellStart"/>
      <w:r>
        <w:t>o.z</w:t>
      </w:r>
      <w:proofErr w:type="spellEnd"/>
      <w:r>
        <w:t>.</w:t>
      </w:r>
    </w:p>
    <w:p w:rsidR="00457302" w:rsidRDefault="00457302">
      <w:r>
        <w:t>- rokovanie s riaditeľom DSS Bôrik</w:t>
      </w:r>
    </w:p>
    <w:p w:rsidR="00457302" w:rsidRDefault="00457302">
      <w:r>
        <w:t>- vykonávanie nevyhnutných úkonov spojených s verejnými obstarávaniami</w:t>
      </w:r>
    </w:p>
    <w:p w:rsidR="00457302" w:rsidRDefault="00457302">
      <w:r>
        <w:t>- rokovanie so sponzormi na kultúrne podujatia</w:t>
      </w:r>
    </w:p>
    <w:p w:rsidR="00457302" w:rsidRDefault="00067024">
      <w:r>
        <w:t xml:space="preserve">13.6. </w:t>
      </w:r>
    </w:p>
    <w:p w:rsidR="00067024" w:rsidRDefault="00067024">
      <w:r>
        <w:t>- rokovanie na OÚŽP v Prievidzi</w:t>
      </w:r>
    </w:p>
    <w:p w:rsidR="00067024" w:rsidRDefault="00067024">
      <w:r>
        <w:t>- rokovanie so sponzormi na letné kultúrne podujatia</w:t>
      </w:r>
    </w:p>
    <w:p w:rsidR="00067024" w:rsidRDefault="00067024">
      <w:r>
        <w:t xml:space="preserve">- </w:t>
      </w:r>
      <w:r w:rsidR="00A615A0">
        <w:t>riešenie priestupkového konania v oblasti životného prostredia</w:t>
      </w:r>
    </w:p>
    <w:p w:rsidR="006721F5" w:rsidRDefault="006721F5">
      <w:r>
        <w:t xml:space="preserve">- zabezpečenie kultúrneho podujatia v rámci </w:t>
      </w:r>
      <w:proofErr w:type="spellStart"/>
      <w:r>
        <w:t>Hornonitria</w:t>
      </w:r>
      <w:proofErr w:type="spellEnd"/>
      <w:r>
        <w:t xml:space="preserve"> </w:t>
      </w:r>
      <w:proofErr w:type="spellStart"/>
      <w:r>
        <w:t>o.z</w:t>
      </w:r>
      <w:proofErr w:type="spellEnd"/>
      <w:r>
        <w:t>. „Guláš Fest“</w:t>
      </w:r>
    </w:p>
    <w:p w:rsidR="00D06FA5" w:rsidRDefault="00D06FA5">
      <w:r>
        <w:t>14.6. (sobota)</w:t>
      </w:r>
    </w:p>
    <w:p w:rsidR="00D06FA5" w:rsidRDefault="00D06FA5">
      <w:r>
        <w:t xml:space="preserve">- zabezpečenie a účasť na kultúrnom podujatí v rámci </w:t>
      </w:r>
      <w:proofErr w:type="spellStart"/>
      <w:r>
        <w:t>Hornonitria</w:t>
      </w:r>
      <w:proofErr w:type="spellEnd"/>
      <w:r>
        <w:t xml:space="preserve"> </w:t>
      </w:r>
      <w:proofErr w:type="spellStart"/>
      <w:r>
        <w:t>o.z</w:t>
      </w:r>
      <w:proofErr w:type="spellEnd"/>
      <w:r>
        <w:t>. „Guláš fest“</w:t>
      </w:r>
    </w:p>
    <w:p w:rsidR="00D06FA5" w:rsidRDefault="00D06FA5">
      <w:r>
        <w:t xml:space="preserve">16.6. </w:t>
      </w:r>
    </w:p>
    <w:p w:rsidR="00D06FA5" w:rsidRDefault="00D06FA5">
      <w:r>
        <w:t xml:space="preserve">- </w:t>
      </w:r>
      <w:r w:rsidR="008E11E1">
        <w:t xml:space="preserve">rokovanie s predsedom futbalového oddielu </w:t>
      </w:r>
    </w:p>
    <w:p w:rsidR="008E11E1" w:rsidRDefault="008E11E1">
      <w:r>
        <w:t>- rokovanie s projektantom objektu v areáli Starej školy</w:t>
      </w:r>
    </w:p>
    <w:p w:rsidR="008E11E1" w:rsidRDefault="008E11E1">
      <w:r>
        <w:t>- účasť na oslavách Dňa otcov organizovaných „Klubom Dôchodcov“</w:t>
      </w:r>
    </w:p>
    <w:p w:rsidR="007C775D" w:rsidRDefault="007C775D">
      <w:r>
        <w:lastRenderedPageBreak/>
        <w:t>- príprava podkladov na zasadnutie obecného zastupiteľstva</w:t>
      </w:r>
    </w:p>
    <w:p w:rsidR="003F7B22" w:rsidRDefault="003F7B22">
      <w:r>
        <w:t xml:space="preserve">17.6. </w:t>
      </w:r>
    </w:p>
    <w:p w:rsidR="003F7B22" w:rsidRDefault="003F7B22">
      <w:r>
        <w:t xml:space="preserve">- príprava stretnutia </w:t>
      </w:r>
      <w:proofErr w:type="spellStart"/>
      <w:r>
        <w:t>ÚPSVaR</w:t>
      </w:r>
      <w:proofErr w:type="spellEnd"/>
      <w:r>
        <w:t xml:space="preserve"> Prievidza a uchádzačov o zamestnanie</w:t>
      </w:r>
    </w:p>
    <w:p w:rsidR="003F7B22" w:rsidRDefault="003F7B22">
      <w:r>
        <w:t xml:space="preserve">- rokovanie so sponzormi na kultúrne podujatia počas leta  </w:t>
      </w:r>
    </w:p>
    <w:p w:rsidR="003579DA" w:rsidRDefault="003579DA">
      <w:r>
        <w:t>- zabezpečenie opravy verejného osvetlenia a verejného rozhlasu</w:t>
      </w:r>
    </w:p>
    <w:p w:rsidR="003579DA" w:rsidRDefault="003579DA">
      <w:r>
        <w:t>- rokovanie na Okresnom úrade Prievidza, katastrálny odbor z dôvodu ROEP</w:t>
      </w:r>
    </w:p>
    <w:p w:rsidR="001F329B" w:rsidRDefault="001F329B">
      <w:r>
        <w:t xml:space="preserve">18.6. </w:t>
      </w:r>
    </w:p>
    <w:p w:rsidR="001F329B" w:rsidRDefault="001F329B">
      <w:r>
        <w:t>- zabezpečenie nevyhnutných úkonov spojených s vyúčtovaním nájomných bytov</w:t>
      </w:r>
    </w:p>
    <w:p w:rsidR="001F329B" w:rsidRDefault="001F329B">
      <w:r>
        <w:t>- príprava zasadnutia obecného zastupiteľstva</w:t>
      </w:r>
    </w:p>
    <w:p w:rsidR="001F329B" w:rsidRDefault="001F329B">
      <w:r>
        <w:t xml:space="preserve">- </w:t>
      </w:r>
      <w:r w:rsidR="00F0385E">
        <w:t>príprava zasadnutia obecnej rady</w:t>
      </w:r>
    </w:p>
    <w:p w:rsidR="00033D2E" w:rsidRDefault="00033D2E">
      <w:r>
        <w:t xml:space="preserve">19.6. </w:t>
      </w:r>
    </w:p>
    <w:p w:rsidR="00033D2E" w:rsidRDefault="00033D2E">
      <w:r>
        <w:t>- rokovanie so spoločnosťou vykonávajúcou zber a odvoz komunálneho odpadu</w:t>
      </w:r>
    </w:p>
    <w:p w:rsidR="003E1AAB" w:rsidRDefault="003E1AAB">
      <w:r>
        <w:t>- účasť na zasadnutí obecnej rady</w:t>
      </w:r>
    </w:p>
    <w:p w:rsidR="00E51039" w:rsidRDefault="00E51039">
      <w:r>
        <w:t>- ukončenie realizácie pomerových rozdeľovačov nákladov</w:t>
      </w:r>
    </w:p>
    <w:p w:rsidR="00E51039" w:rsidRDefault="00E51039">
      <w:r>
        <w:t xml:space="preserve">20.6. </w:t>
      </w:r>
    </w:p>
    <w:p w:rsidR="00E51039" w:rsidRDefault="00E51039">
      <w:r>
        <w:t>- príprava zasadnutia obecného zastupiteľstva</w:t>
      </w:r>
    </w:p>
    <w:p w:rsidR="00E51039" w:rsidRDefault="00E51039">
      <w:r>
        <w:t>- zabezpečenie športovo-spoločenského podujatia „NON-STOP“ basketbal</w:t>
      </w:r>
      <w:r w:rsidR="007058D5">
        <w:t xml:space="preserve"> (OO PZ Nitrianske Pravno, nákup materiálu)</w:t>
      </w:r>
    </w:p>
    <w:p w:rsidR="00F06F04" w:rsidRDefault="00F06F04" w:rsidP="00F06F04">
      <w:r>
        <w:t xml:space="preserve">- rokovanie so sponzormi na kultúrne podujatia počas leta  </w:t>
      </w:r>
    </w:p>
    <w:p w:rsidR="00063F4F" w:rsidRDefault="00063F4F" w:rsidP="00F06F04">
      <w:r>
        <w:t xml:space="preserve">23.6. </w:t>
      </w:r>
    </w:p>
    <w:p w:rsidR="00063F4F" w:rsidRDefault="00063F4F" w:rsidP="00F06F04">
      <w:r>
        <w:t>- príprava kultúrnych podujatí</w:t>
      </w:r>
    </w:p>
    <w:p w:rsidR="00063F4F" w:rsidRDefault="00063F4F" w:rsidP="00F06F04">
      <w:r>
        <w:t>- prijatie žiakov 9. Ročníka v obradnej miestnosti</w:t>
      </w:r>
    </w:p>
    <w:p w:rsidR="00063F4F" w:rsidRDefault="00063F4F" w:rsidP="00F06F04">
      <w:r>
        <w:t>- riešenie susedských sporov zmierovacím konaním</w:t>
      </w:r>
    </w:p>
    <w:p w:rsidR="00063F4F" w:rsidRDefault="00063F4F" w:rsidP="00F06F04">
      <w:r>
        <w:t>- zabezpečenie kultúrnych podujatí „NON-STOP Basketbal“</w:t>
      </w:r>
    </w:p>
    <w:p w:rsidR="00A46B76" w:rsidRDefault="00A46B76" w:rsidP="00F06F04">
      <w:r>
        <w:t>- rokovanie s hlavným kontrolórom o výsledku kontroly</w:t>
      </w:r>
    </w:p>
    <w:p w:rsidR="00063F4F" w:rsidRDefault="00A46B76" w:rsidP="00F06F04">
      <w:r>
        <w:t xml:space="preserve">24.6. </w:t>
      </w:r>
    </w:p>
    <w:p w:rsidR="00A46B76" w:rsidRDefault="00A46B76" w:rsidP="00F06F04">
      <w:r>
        <w:t>- právny servis obyvateľom</w:t>
      </w:r>
    </w:p>
    <w:p w:rsidR="00A46B76" w:rsidRDefault="00A46B76" w:rsidP="00F06F04">
      <w:r>
        <w:t>- príprava zasadnutia obecného zastupiteľstva</w:t>
      </w:r>
    </w:p>
    <w:p w:rsidR="00084806" w:rsidRDefault="00084806" w:rsidP="00F06F04">
      <w:r>
        <w:lastRenderedPageBreak/>
        <w:t>- rokovanie s vedením ZŠ s MŠ o pripravovaných opravách v budove ZŠ</w:t>
      </w:r>
    </w:p>
    <w:p w:rsidR="00385DBB" w:rsidRDefault="00385DBB" w:rsidP="00F06F04">
      <w:r>
        <w:t xml:space="preserve">25.6. </w:t>
      </w:r>
    </w:p>
    <w:p w:rsidR="00385DBB" w:rsidRDefault="00385DBB" w:rsidP="00F06F04">
      <w:r>
        <w:t>- účasť na rokovaní obecného zastupiteľstva</w:t>
      </w:r>
    </w:p>
    <w:p w:rsidR="00D07A9E" w:rsidRDefault="00D07A9E" w:rsidP="00D07A9E">
      <w:r>
        <w:t>- rokovanie s hlavným kontrolórom o výsledku kontroly</w:t>
      </w:r>
    </w:p>
    <w:p w:rsidR="00D07A9E" w:rsidRDefault="00D07A9E" w:rsidP="00F06F04">
      <w:r>
        <w:t>- príprava rekonštrukcie elektroinštalácie v požiarnej zbrojnici</w:t>
      </w:r>
    </w:p>
    <w:p w:rsidR="00385DBB" w:rsidRDefault="00D07A9E" w:rsidP="00F06F04">
      <w:r>
        <w:t xml:space="preserve"> </w:t>
      </w:r>
      <w:r w:rsidR="0033198D">
        <w:t xml:space="preserve">26.6. </w:t>
      </w:r>
    </w:p>
    <w:p w:rsidR="0033198D" w:rsidRDefault="0033198D" w:rsidP="00F06F04">
      <w:r>
        <w:t>- riešenie sociálnej situácie obyvateľa obce s v spolupráci s DSS Nitrianske Pravno</w:t>
      </w:r>
    </w:p>
    <w:p w:rsidR="00ED674B" w:rsidRDefault="00ED674B" w:rsidP="00ED674B">
      <w:r>
        <w:t>- rokovanie so žiadateľom o nájomný byt</w:t>
      </w:r>
    </w:p>
    <w:p w:rsidR="00ED674B" w:rsidRDefault="00ED674B" w:rsidP="00ED674B">
      <w:r>
        <w:t xml:space="preserve">- rokovanie so sponzormi na kultúrne podujatia počas leta  </w:t>
      </w:r>
    </w:p>
    <w:p w:rsidR="00ED674B" w:rsidRDefault="00ED674B" w:rsidP="00ED674B">
      <w:r>
        <w:t xml:space="preserve">27.6. </w:t>
      </w:r>
    </w:p>
    <w:p w:rsidR="00ED674B" w:rsidRDefault="00ED674B" w:rsidP="00ED674B">
      <w:r>
        <w:t xml:space="preserve">- účasť na závere školského roku 2013/2014 </w:t>
      </w:r>
    </w:p>
    <w:p w:rsidR="00ED674B" w:rsidRDefault="00ED674B" w:rsidP="00ED674B">
      <w:r>
        <w:t>- zabezpečovanie príprav na NON-STOP basketbal</w:t>
      </w:r>
    </w:p>
    <w:p w:rsidR="00ED674B" w:rsidRDefault="00ED674B" w:rsidP="00ED674B">
      <w:r>
        <w:t>- rokovanie so sponzormi na kultúrne podujatia počas leta</w:t>
      </w:r>
    </w:p>
    <w:p w:rsidR="00ED674B" w:rsidRDefault="00ED674B" w:rsidP="00ED674B">
      <w:r>
        <w:t>28.6. (sobota)</w:t>
      </w:r>
    </w:p>
    <w:p w:rsidR="00ED674B" w:rsidRDefault="00ED674B" w:rsidP="00ED674B">
      <w:r>
        <w:t>- zabezpečenie a účasť na NON-STOP basketbale</w:t>
      </w:r>
    </w:p>
    <w:p w:rsidR="00ED674B" w:rsidRDefault="00ED674B" w:rsidP="00ED674B">
      <w:r>
        <w:t>- účasť na futbalovom turnaji prípraviek v našej obci</w:t>
      </w:r>
    </w:p>
    <w:p w:rsidR="00ED674B" w:rsidRDefault="00ED674B" w:rsidP="00ED674B">
      <w:r>
        <w:t xml:space="preserve">29.6. (nedeľa) </w:t>
      </w:r>
    </w:p>
    <w:p w:rsidR="00ED674B" w:rsidRDefault="00ED674B" w:rsidP="00ED674B">
      <w:r>
        <w:t>- zabezpečenie a účasť na NON-STOP basketbale</w:t>
      </w:r>
    </w:p>
    <w:p w:rsidR="00BC2B15" w:rsidRDefault="00BC2B15" w:rsidP="00ED674B">
      <w:r>
        <w:t xml:space="preserve">30.6. </w:t>
      </w:r>
    </w:p>
    <w:p w:rsidR="00BC2B15" w:rsidRDefault="00BC2B15" w:rsidP="00ED674B">
      <w:r>
        <w:t>- vykonanie nevyhnutných úkonov spojených s ROEP</w:t>
      </w:r>
    </w:p>
    <w:p w:rsidR="00BC2B15" w:rsidRDefault="00BC2B15" w:rsidP="00ED674B">
      <w:r>
        <w:t>- vykonanie nevyhnutných úkonov na obstaranie garáže v areáli „Starej školy“</w:t>
      </w:r>
    </w:p>
    <w:p w:rsidR="00BC2B15" w:rsidRDefault="00BC2B15" w:rsidP="00ED674B">
      <w:r>
        <w:t>- oprava elektroinštalácie v požiarnej zbrojnici</w:t>
      </w:r>
    </w:p>
    <w:p w:rsidR="00BC2B15" w:rsidRDefault="00BC2B15" w:rsidP="00ED674B">
      <w:r>
        <w:t>- riešenie materiálneho vybavenia členov DHZ</w:t>
      </w:r>
    </w:p>
    <w:p w:rsidR="00BC2B15" w:rsidRDefault="00BC2B15" w:rsidP="00ED674B">
      <w:r>
        <w:t xml:space="preserve">- právny servis obyvateľom   </w:t>
      </w:r>
    </w:p>
    <w:p w:rsidR="0033198D" w:rsidRDefault="0033198D" w:rsidP="00F06F04"/>
    <w:p w:rsidR="00A46B76" w:rsidRDefault="00A46B76" w:rsidP="00F06F04"/>
    <w:p w:rsidR="007058D5" w:rsidRDefault="007058D5"/>
    <w:p w:rsidR="00033D2E" w:rsidRDefault="00033D2E"/>
    <w:p w:rsidR="003579DA" w:rsidRDefault="003579DA"/>
    <w:p w:rsidR="000E3D87" w:rsidRDefault="000E3D87">
      <w:r>
        <w:t xml:space="preserve"> </w:t>
      </w:r>
    </w:p>
    <w:sectPr w:rsidR="000E3D87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D87"/>
    <w:rsid w:val="00033D2E"/>
    <w:rsid w:val="00035B49"/>
    <w:rsid w:val="00035C06"/>
    <w:rsid w:val="00063F4F"/>
    <w:rsid w:val="00067024"/>
    <w:rsid w:val="00084806"/>
    <w:rsid w:val="000E3D87"/>
    <w:rsid w:val="001115F3"/>
    <w:rsid w:val="0016177D"/>
    <w:rsid w:val="001F329B"/>
    <w:rsid w:val="00297F5E"/>
    <w:rsid w:val="002E5AB0"/>
    <w:rsid w:val="0033198D"/>
    <w:rsid w:val="003579DA"/>
    <w:rsid w:val="00385DBB"/>
    <w:rsid w:val="003964F5"/>
    <w:rsid w:val="003A29AC"/>
    <w:rsid w:val="003D7831"/>
    <w:rsid w:val="003E1AAB"/>
    <w:rsid w:val="003F7B22"/>
    <w:rsid w:val="00423437"/>
    <w:rsid w:val="00457302"/>
    <w:rsid w:val="00527DC6"/>
    <w:rsid w:val="005F07B2"/>
    <w:rsid w:val="0064379A"/>
    <w:rsid w:val="00644806"/>
    <w:rsid w:val="006720C1"/>
    <w:rsid w:val="006721F5"/>
    <w:rsid w:val="006C71AF"/>
    <w:rsid w:val="006D45DA"/>
    <w:rsid w:val="006D56F5"/>
    <w:rsid w:val="007058D5"/>
    <w:rsid w:val="007C775D"/>
    <w:rsid w:val="007F232C"/>
    <w:rsid w:val="008E11E1"/>
    <w:rsid w:val="008F4762"/>
    <w:rsid w:val="009A304A"/>
    <w:rsid w:val="009C1F4F"/>
    <w:rsid w:val="009E4170"/>
    <w:rsid w:val="00A46B76"/>
    <w:rsid w:val="00A615A0"/>
    <w:rsid w:val="00AB0C5B"/>
    <w:rsid w:val="00AB6FFD"/>
    <w:rsid w:val="00AD05C9"/>
    <w:rsid w:val="00B909CB"/>
    <w:rsid w:val="00BC2B15"/>
    <w:rsid w:val="00BE6290"/>
    <w:rsid w:val="00BF7D70"/>
    <w:rsid w:val="00C22A29"/>
    <w:rsid w:val="00C968CD"/>
    <w:rsid w:val="00CA3370"/>
    <w:rsid w:val="00D06FA5"/>
    <w:rsid w:val="00D07A9E"/>
    <w:rsid w:val="00D46E18"/>
    <w:rsid w:val="00D55CE3"/>
    <w:rsid w:val="00D874F0"/>
    <w:rsid w:val="00E51039"/>
    <w:rsid w:val="00E52DFE"/>
    <w:rsid w:val="00E731C4"/>
    <w:rsid w:val="00E95E57"/>
    <w:rsid w:val="00ED0369"/>
    <w:rsid w:val="00ED674B"/>
    <w:rsid w:val="00EE7D8B"/>
    <w:rsid w:val="00EF618D"/>
    <w:rsid w:val="00F0385E"/>
    <w:rsid w:val="00F06F04"/>
    <w:rsid w:val="00F77E6F"/>
    <w:rsid w:val="00F9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D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2014-08-12T13:54:00Z</dcterms:created>
  <dcterms:modified xsi:type="dcterms:W3CDTF">2014-08-12T13:54:00Z</dcterms:modified>
</cp:coreProperties>
</file>