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AB" w:rsidRDefault="00CD72AB" w:rsidP="00CD72AB">
      <w:pPr>
        <w:jc w:val="center"/>
        <w:rPr>
          <w:b/>
          <w:sz w:val="24"/>
          <w:szCs w:val="24"/>
        </w:rPr>
      </w:pPr>
      <w:r w:rsidRPr="00E86DB5">
        <w:rPr>
          <w:b/>
          <w:sz w:val="24"/>
          <w:szCs w:val="24"/>
        </w:rPr>
        <w:t>Informácia o či</w:t>
      </w:r>
      <w:r>
        <w:rPr>
          <w:b/>
          <w:sz w:val="24"/>
          <w:szCs w:val="24"/>
        </w:rPr>
        <w:t xml:space="preserve">nnosti starostu obce za mesiac december 2011 ( mimo </w:t>
      </w:r>
      <w:r w:rsidRPr="00E86DB5">
        <w:rPr>
          <w:b/>
          <w:sz w:val="24"/>
          <w:szCs w:val="24"/>
        </w:rPr>
        <w:t>činnosti vypl</w:t>
      </w:r>
      <w:r>
        <w:rPr>
          <w:b/>
          <w:sz w:val="24"/>
          <w:szCs w:val="24"/>
        </w:rPr>
        <w:t xml:space="preserve">ývajúcej zo zákona </w:t>
      </w:r>
      <w:r w:rsidRPr="00E86DB5">
        <w:rPr>
          <w:b/>
          <w:sz w:val="24"/>
          <w:szCs w:val="24"/>
        </w:rPr>
        <w:t>o </w:t>
      </w:r>
      <w:r>
        <w:rPr>
          <w:b/>
          <w:sz w:val="24"/>
          <w:szCs w:val="24"/>
        </w:rPr>
        <w:t>o</w:t>
      </w:r>
      <w:r w:rsidRPr="00E86DB5">
        <w:rPr>
          <w:b/>
          <w:sz w:val="24"/>
          <w:szCs w:val="24"/>
        </w:rPr>
        <w:t>becnom zriadení</w:t>
      </w:r>
      <w:r>
        <w:rPr>
          <w:b/>
          <w:sz w:val="24"/>
          <w:szCs w:val="24"/>
        </w:rPr>
        <w:t>, stavebného zákona a iných zákonov, v ktorých starosta obce vykonáva činnosť štatutárneho alebo rozhodovacieho orgánu</w:t>
      </w:r>
      <w:r w:rsidRPr="00E86DB5">
        <w:rPr>
          <w:b/>
          <w:sz w:val="24"/>
          <w:szCs w:val="24"/>
        </w:rPr>
        <w:t>)</w:t>
      </w:r>
    </w:p>
    <w:p w:rsidR="00637FC8" w:rsidRDefault="00476482"/>
    <w:p w:rsidR="00CD72AB" w:rsidRDefault="00CD72AB">
      <w:r>
        <w:t>1.12</w:t>
      </w:r>
    </w:p>
    <w:p w:rsidR="00CD72AB" w:rsidRPr="009E292F" w:rsidRDefault="00CD72AB">
      <w:pPr>
        <w:rPr>
          <w:sz w:val="24"/>
          <w:szCs w:val="24"/>
        </w:rPr>
      </w:pPr>
      <w:r w:rsidRPr="009E292F">
        <w:rPr>
          <w:sz w:val="24"/>
          <w:szCs w:val="24"/>
        </w:rPr>
        <w:t>- riešenie podnetov vyplývajúcich z pracovnej porady poslancov obecného zastupiteľstva</w:t>
      </w:r>
    </w:p>
    <w:p w:rsidR="00CD72AB" w:rsidRPr="009E292F" w:rsidRDefault="00CD72AB">
      <w:pPr>
        <w:rPr>
          <w:sz w:val="24"/>
          <w:szCs w:val="24"/>
        </w:rPr>
      </w:pPr>
      <w:r w:rsidRPr="009E292F">
        <w:rPr>
          <w:sz w:val="24"/>
          <w:szCs w:val="24"/>
        </w:rPr>
        <w:t>- rokovanie so zástupcom ZŠ s MŠ o postupe výmeny okien a dverí ďalších nevyhnutných opráv v budove ZŠ</w:t>
      </w:r>
    </w:p>
    <w:p w:rsidR="00CD72AB" w:rsidRDefault="00CD72AB">
      <w:r>
        <w:t>2.12.</w:t>
      </w:r>
    </w:p>
    <w:p w:rsidR="00CD72AB" w:rsidRDefault="00CD72AB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- zabezpečenie organizácie prípravy kultúrneho podujatia pri príležitosti vydania monografie obce</w:t>
      </w:r>
    </w:p>
    <w:p w:rsidR="00CD72AB" w:rsidRDefault="00CD72AB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so spracovateľom výročnej monitorovacej správy</w:t>
      </w:r>
    </w:p>
    <w:p w:rsidR="00CD72AB" w:rsidRDefault="00CD72AB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- zabezpečenie montáže vianočného osvetlenia</w:t>
      </w:r>
    </w:p>
    <w:p w:rsidR="00CD72AB" w:rsidRDefault="00CD72AB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5.12.</w:t>
      </w:r>
    </w:p>
    <w:p w:rsidR="00CD72AB" w:rsidRDefault="00CD72AB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292F">
        <w:rPr>
          <w:sz w:val="24"/>
          <w:szCs w:val="24"/>
        </w:rPr>
        <w:t>riešenie výzvy z grantového projektu Ministerstva kultúry SR</w:t>
      </w:r>
    </w:p>
    <w:p w:rsidR="009E292F" w:rsidRDefault="009E292F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 odborne spôsobilou osobou o zabezpečení revíznych správ na budovu „Starej školy “ po skončení nevyhnutných opráv</w:t>
      </w:r>
    </w:p>
    <w:p w:rsidR="009E292F" w:rsidRDefault="009E292F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-  príprava podkladov pre kontrolu vykonávanú Obvodným úradom pre cestné komunikácie</w:t>
      </w:r>
    </w:p>
    <w:p w:rsidR="009E292F" w:rsidRDefault="009E292F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6.12.</w:t>
      </w:r>
    </w:p>
    <w:p w:rsidR="009E292F" w:rsidRDefault="009E292F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podkladov pre výročnú monitorovaciu správu</w:t>
      </w:r>
    </w:p>
    <w:p w:rsidR="00BB61B5" w:rsidRDefault="00BB61B5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- zabezpečenie propagácie prezentácie monografie obce</w:t>
      </w:r>
    </w:p>
    <w:p w:rsidR="00BB61B5" w:rsidRDefault="00BB61B5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 odborne spôsobilou osobou o zabezpečení revíznych správ na budovu „Starej školy “ po skončení nevyhnutných opráv</w:t>
      </w:r>
    </w:p>
    <w:p w:rsidR="00283D38" w:rsidRDefault="00283D38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7.12.</w:t>
      </w:r>
    </w:p>
    <w:p w:rsidR="00283D38" w:rsidRDefault="00283D38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a účasť na obecnej rade</w:t>
      </w:r>
    </w:p>
    <w:p w:rsidR="00283D38" w:rsidRDefault="00283D38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>- účasť na akcii organizovanej KD</w:t>
      </w:r>
      <w:r w:rsidR="00AF333E">
        <w:rPr>
          <w:sz w:val="24"/>
          <w:szCs w:val="24"/>
        </w:rPr>
        <w:t xml:space="preserve"> – „Mikuláš“</w:t>
      </w:r>
    </w:p>
    <w:p w:rsidR="00283D38" w:rsidRDefault="00283D38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riešenie ukončenia projektu cez </w:t>
      </w:r>
      <w:proofErr w:type="spellStart"/>
      <w:r>
        <w:rPr>
          <w:sz w:val="24"/>
          <w:szCs w:val="24"/>
        </w:rPr>
        <w:t>ÚPSVaR</w:t>
      </w:r>
      <w:proofErr w:type="spellEnd"/>
      <w:r>
        <w:rPr>
          <w:sz w:val="24"/>
          <w:szCs w:val="24"/>
        </w:rPr>
        <w:t xml:space="preserve"> – zamestnávanie dlhodobo nezamestnaných</w:t>
      </w:r>
    </w:p>
    <w:p w:rsidR="00283D38" w:rsidRDefault="00283D38" w:rsidP="00CD72AB">
      <w:pPr>
        <w:jc w:val="both"/>
        <w:rPr>
          <w:sz w:val="24"/>
          <w:szCs w:val="24"/>
        </w:rPr>
      </w:pPr>
    </w:p>
    <w:p w:rsidR="00283D38" w:rsidRDefault="00283D38" w:rsidP="00CD72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8.12.</w:t>
      </w:r>
    </w:p>
    <w:p w:rsidR="00AF333E" w:rsidRDefault="00AF333E" w:rsidP="00AF333E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podkladov pre výročnú monitorovaciu správu</w:t>
      </w:r>
    </w:p>
    <w:p w:rsidR="00AF333E" w:rsidRDefault="00AF333E" w:rsidP="00AF333E">
      <w:pPr>
        <w:jc w:val="both"/>
        <w:rPr>
          <w:sz w:val="24"/>
          <w:szCs w:val="24"/>
        </w:rPr>
      </w:pPr>
      <w:r>
        <w:rPr>
          <w:sz w:val="24"/>
          <w:szCs w:val="24"/>
        </w:rPr>
        <w:t>- zabezpečenie organizácie prípravy kultúrneho podujatia pri príležitosti vydania monografie obce</w:t>
      </w:r>
    </w:p>
    <w:p w:rsidR="00AF333E" w:rsidRDefault="00AF333E" w:rsidP="00AF333E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podkladov na rokovanie OZ 14.12.2011</w:t>
      </w:r>
    </w:p>
    <w:p w:rsidR="0097657E" w:rsidRDefault="0097657E" w:rsidP="00AF3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9.12. </w:t>
      </w:r>
    </w:p>
    <w:p w:rsidR="0097657E" w:rsidRDefault="0097657E" w:rsidP="00AF333E">
      <w:pPr>
        <w:jc w:val="both"/>
        <w:rPr>
          <w:sz w:val="24"/>
          <w:szCs w:val="24"/>
        </w:rPr>
      </w:pPr>
      <w:r>
        <w:rPr>
          <w:sz w:val="24"/>
          <w:szCs w:val="24"/>
        </w:rPr>
        <w:t>- dovoz</w:t>
      </w:r>
      <w:r w:rsidR="00B071E3">
        <w:rPr>
          <w:sz w:val="24"/>
          <w:szCs w:val="24"/>
        </w:rPr>
        <w:t xml:space="preserve"> a uskladnenie zhotoveného diela „Monografia obce“</w:t>
      </w:r>
    </w:p>
    <w:p w:rsidR="00B071E3" w:rsidRDefault="00B071E3" w:rsidP="00AF333E">
      <w:pPr>
        <w:jc w:val="both"/>
        <w:rPr>
          <w:sz w:val="24"/>
          <w:szCs w:val="24"/>
        </w:rPr>
      </w:pPr>
      <w:r>
        <w:rPr>
          <w:sz w:val="24"/>
          <w:szCs w:val="24"/>
        </w:rPr>
        <w:t>- právny servis obyvateľom obce</w:t>
      </w:r>
    </w:p>
    <w:p w:rsidR="00B071E3" w:rsidRDefault="00B071E3" w:rsidP="00AF333E">
      <w:pPr>
        <w:jc w:val="both"/>
        <w:rPr>
          <w:sz w:val="24"/>
          <w:szCs w:val="24"/>
        </w:rPr>
      </w:pPr>
      <w:r>
        <w:rPr>
          <w:sz w:val="24"/>
          <w:szCs w:val="24"/>
        </w:rPr>
        <w:t>12.12</w:t>
      </w:r>
    </w:p>
    <w:p w:rsidR="00B071E3" w:rsidRDefault="00B071E3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>- zabezpečenie organizácie prípravy kultúrneho podujatia pri príležitosti vydania monografie obce</w:t>
      </w:r>
    </w:p>
    <w:p w:rsidR="00B071E3" w:rsidRDefault="00B071E3" w:rsidP="00AF333E">
      <w:pPr>
        <w:jc w:val="both"/>
        <w:rPr>
          <w:sz w:val="24"/>
          <w:szCs w:val="24"/>
        </w:rPr>
      </w:pPr>
      <w:r>
        <w:rPr>
          <w:sz w:val="24"/>
          <w:szCs w:val="24"/>
        </w:rPr>
        <w:t>- dokončenie a odoslanie výročnej monitorovacej správy</w:t>
      </w:r>
    </w:p>
    <w:p w:rsidR="00B071E3" w:rsidRDefault="00B071E3" w:rsidP="00AF333E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podkladov na rokovanie OZ 14.12.2011</w:t>
      </w:r>
    </w:p>
    <w:p w:rsidR="00B071E3" w:rsidRDefault="00B071E3" w:rsidP="00AF333E">
      <w:pPr>
        <w:jc w:val="both"/>
        <w:rPr>
          <w:sz w:val="24"/>
          <w:szCs w:val="24"/>
        </w:rPr>
      </w:pPr>
      <w:r>
        <w:rPr>
          <w:sz w:val="24"/>
          <w:szCs w:val="24"/>
        </w:rPr>
        <w:t>- odovzdanie ukončeného diela - výmena okien na budove základnej školy</w:t>
      </w:r>
    </w:p>
    <w:p w:rsidR="00B071E3" w:rsidRDefault="00B071E3" w:rsidP="00AF3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13.12. </w:t>
      </w:r>
    </w:p>
    <w:p w:rsidR="00B071E3" w:rsidRDefault="00B071E3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>- zabezpečenie organizácie prípravy a realizácia kultúrneho podujatia pri príležitosti vydania monografie obce</w:t>
      </w:r>
    </w:p>
    <w:p w:rsidR="007E5817" w:rsidRDefault="007E5817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>14.12.</w:t>
      </w:r>
    </w:p>
    <w:p w:rsidR="007E5817" w:rsidRDefault="007E5817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>- úprava podkladov a dokumentov do OZ</w:t>
      </w:r>
    </w:p>
    <w:p w:rsidR="007E5817" w:rsidRDefault="007E5817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harmonogramu zberu separovaného odpadu na rok 2012</w:t>
      </w:r>
    </w:p>
    <w:p w:rsidR="007E5817" w:rsidRDefault="007E5817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OZ</w:t>
      </w:r>
    </w:p>
    <w:p w:rsidR="000D439D" w:rsidRDefault="000D439D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>15.12.</w:t>
      </w:r>
    </w:p>
    <w:p w:rsidR="000D439D" w:rsidRDefault="000D439D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>- úprava VZN po schválení na zasadnutí OZ</w:t>
      </w:r>
    </w:p>
    <w:p w:rsidR="000D439D" w:rsidRDefault="000D439D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>- doriešenie finančných vzťahov medzi školou a obcou</w:t>
      </w:r>
    </w:p>
    <w:p w:rsidR="000D439D" w:rsidRDefault="000D439D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>16.12.</w:t>
      </w:r>
    </w:p>
    <w:p w:rsidR="00407E07" w:rsidRDefault="00407E07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rokovania so sponzormi na akciu „Štefanská zábava“</w:t>
      </w:r>
    </w:p>
    <w:p w:rsidR="00407E07" w:rsidRDefault="00407E07" w:rsidP="00407E07">
      <w:pPr>
        <w:jc w:val="both"/>
        <w:rPr>
          <w:sz w:val="24"/>
          <w:szCs w:val="24"/>
        </w:rPr>
      </w:pPr>
      <w:r>
        <w:rPr>
          <w:sz w:val="24"/>
          <w:szCs w:val="24"/>
        </w:rPr>
        <w:t>- právny servis obyvateľom obce</w:t>
      </w:r>
    </w:p>
    <w:p w:rsidR="00407E07" w:rsidRDefault="00407E07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19.12.</w:t>
      </w:r>
    </w:p>
    <w:p w:rsidR="00407E07" w:rsidRDefault="00407E07" w:rsidP="00407E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príprava </w:t>
      </w:r>
      <w:r w:rsidR="00F45C44">
        <w:rPr>
          <w:sz w:val="24"/>
          <w:szCs w:val="24"/>
        </w:rPr>
        <w:t xml:space="preserve">a zabezpečenie </w:t>
      </w:r>
      <w:r>
        <w:rPr>
          <w:sz w:val="24"/>
          <w:szCs w:val="24"/>
        </w:rPr>
        <w:t>spoločenskej akcie „Štefanská zábava“</w:t>
      </w:r>
    </w:p>
    <w:p w:rsidR="00F45C44" w:rsidRDefault="00F45C44" w:rsidP="00407E07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rokovanie so zástupcami odborovej organizácie z dôvodu prípravy vydania nového pracovného poriadku</w:t>
      </w:r>
    </w:p>
    <w:p w:rsidR="00F45C44" w:rsidRDefault="00F45C44" w:rsidP="00407E07">
      <w:pPr>
        <w:jc w:val="both"/>
        <w:rPr>
          <w:sz w:val="24"/>
          <w:szCs w:val="24"/>
        </w:rPr>
      </w:pPr>
      <w:r>
        <w:rPr>
          <w:sz w:val="24"/>
          <w:szCs w:val="24"/>
        </w:rPr>
        <w:t>20.12.</w:t>
      </w:r>
    </w:p>
    <w:p w:rsidR="00F45C44" w:rsidRDefault="00F45C44" w:rsidP="00F45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rokovania s niektorými nájomcami o ďalšom zotrvaní v priestoroch budovy </w:t>
      </w:r>
      <w:proofErr w:type="spellStart"/>
      <w:r>
        <w:rPr>
          <w:sz w:val="24"/>
          <w:szCs w:val="24"/>
        </w:rPr>
        <w:t>OcÚ</w:t>
      </w:r>
      <w:proofErr w:type="spellEnd"/>
    </w:p>
    <w:p w:rsidR="00F45C44" w:rsidRDefault="00F45C44" w:rsidP="00F45C44">
      <w:pPr>
        <w:jc w:val="both"/>
        <w:rPr>
          <w:sz w:val="24"/>
          <w:szCs w:val="24"/>
        </w:rPr>
      </w:pPr>
      <w:r>
        <w:rPr>
          <w:sz w:val="24"/>
          <w:szCs w:val="24"/>
        </w:rPr>
        <w:t>- právny servis obyvateľom obce</w:t>
      </w:r>
    </w:p>
    <w:p w:rsidR="00D368EA" w:rsidRDefault="001B0B5B" w:rsidP="00F45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rokovanie so </w:t>
      </w:r>
      <w:proofErr w:type="spellStart"/>
      <w:r>
        <w:rPr>
          <w:sz w:val="24"/>
          <w:szCs w:val="24"/>
        </w:rPr>
        <w:t>SOZA-ou</w:t>
      </w:r>
      <w:proofErr w:type="spellEnd"/>
      <w:r>
        <w:rPr>
          <w:sz w:val="24"/>
          <w:szCs w:val="24"/>
        </w:rPr>
        <w:t xml:space="preserve"> z dôvodu vzniku hromadnej licencie  </w:t>
      </w:r>
    </w:p>
    <w:p w:rsidR="00D368EA" w:rsidRDefault="00D368EA" w:rsidP="00F45C44">
      <w:pPr>
        <w:jc w:val="both"/>
        <w:rPr>
          <w:sz w:val="24"/>
          <w:szCs w:val="24"/>
        </w:rPr>
      </w:pPr>
      <w:r>
        <w:rPr>
          <w:sz w:val="24"/>
          <w:szCs w:val="24"/>
        </w:rPr>
        <w:t>- riešenie posypu miestnych komunikácií</w:t>
      </w:r>
    </w:p>
    <w:p w:rsidR="00D368EA" w:rsidRDefault="00D368EA" w:rsidP="00F45C44">
      <w:pPr>
        <w:jc w:val="both"/>
        <w:rPr>
          <w:sz w:val="24"/>
          <w:szCs w:val="24"/>
        </w:rPr>
      </w:pPr>
      <w:r>
        <w:rPr>
          <w:sz w:val="24"/>
          <w:szCs w:val="24"/>
        </w:rPr>
        <w:t>21.12.</w:t>
      </w:r>
    </w:p>
    <w:p w:rsidR="001B0B5B" w:rsidRDefault="00D368EA" w:rsidP="00F45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rokovania s niektorými nájomcami o ďalšom zotrvaní v priestoroch budovy </w:t>
      </w:r>
      <w:proofErr w:type="spellStart"/>
      <w:r>
        <w:rPr>
          <w:sz w:val="24"/>
          <w:szCs w:val="24"/>
        </w:rPr>
        <w:t>OcÚ</w:t>
      </w:r>
      <w:proofErr w:type="spellEnd"/>
      <w:r>
        <w:rPr>
          <w:sz w:val="24"/>
          <w:szCs w:val="24"/>
        </w:rPr>
        <w:t xml:space="preserve"> </w:t>
      </w:r>
    </w:p>
    <w:p w:rsidR="00D368EA" w:rsidRDefault="00D368EA" w:rsidP="00F45C44">
      <w:pPr>
        <w:jc w:val="both"/>
        <w:rPr>
          <w:sz w:val="24"/>
          <w:szCs w:val="24"/>
        </w:rPr>
      </w:pPr>
      <w:r>
        <w:rPr>
          <w:sz w:val="24"/>
          <w:szCs w:val="24"/>
        </w:rPr>
        <w:t>- rokovania s niektorými nájomcami o ďalšom zotrvaní v nájomných bytovkách</w:t>
      </w:r>
    </w:p>
    <w:p w:rsidR="00D368EA" w:rsidRDefault="003A0D97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návšteva obce Bystričany </w:t>
      </w:r>
    </w:p>
    <w:p w:rsidR="00D368EA" w:rsidRDefault="00D368EA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účasť na zasadnutí občianskeho združenia – </w:t>
      </w:r>
      <w:proofErr w:type="spellStart"/>
      <w:r>
        <w:rPr>
          <w:sz w:val="24"/>
          <w:szCs w:val="24"/>
        </w:rPr>
        <w:t>Hornonitrie</w:t>
      </w:r>
      <w:proofErr w:type="spellEnd"/>
    </w:p>
    <w:p w:rsidR="00AA3F44" w:rsidRDefault="00AA3F44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a zabezpečenie spoločenskej akcie „Štefanská zábava“</w:t>
      </w:r>
    </w:p>
    <w:p w:rsidR="00D368EA" w:rsidRDefault="00D368EA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22.12.</w:t>
      </w:r>
    </w:p>
    <w:p w:rsidR="00D368EA" w:rsidRDefault="00D368EA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a zabezpečenie spoločenskej akcie „Vítanie Nového roku“</w:t>
      </w:r>
    </w:p>
    <w:p w:rsidR="00D368EA" w:rsidRDefault="00D368EA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- právny servis obyvateľom obce</w:t>
      </w:r>
    </w:p>
    <w:p w:rsidR="00AA3F44" w:rsidRDefault="00AA3F44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príprava a účasť na vianočných koledách </w:t>
      </w:r>
    </w:p>
    <w:p w:rsidR="00D368EA" w:rsidRDefault="00AA3F44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23.12.</w:t>
      </w:r>
    </w:p>
    <w:p w:rsidR="00AA3F44" w:rsidRDefault="00AA3F44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a zabezpečenie spoločenskej akcie „Štefanská zábava“</w:t>
      </w:r>
    </w:p>
    <w:p w:rsidR="000D5EF3" w:rsidRDefault="000D5EF3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- úprava následnej monitorovacej správy z projektu MŽP</w:t>
      </w:r>
    </w:p>
    <w:p w:rsidR="001C5167" w:rsidRDefault="001C5167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26.12.</w:t>
      </w:r>
    </w:p>
    <w:p w:rsidR="001C5167" w:rsidRDefault="001C5167" w:rsidP="001C5167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a zabezpečenie spoločenskej akcie „Štefanská zábava“</w:t>
      </w:r>
    </w:p>
    <w:p w:rsidR="001C5167" w:rsidRDefault="001C5167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27.12.</w:t>
      </w:r>
    </w:p>
    <w:p w:rsidR="001C5167" w:rsidRDefault="001C5167" w:rsidP="001C5167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a zabezpečenie spoločenskej akcie „Vítanie Nového roku“</w:t>
      </w:r>
    </w:p>
    <w:p w:rsidR="001C5167" w:rsidRDefault="001C5167" w:rsidP="001C51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príprava a zabezpečenie spoločenskej akcie „Posedenie pod jedličkou“</w:t>
      </w:r>
    </w:p>
    <w:p w:rsidR="001C5167" w:rsidRDefault="001C5167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28.12.</w:t>
      </w:r>
    </w:p>
    <w:p w:rsidR="003A0D97" w:rsidRDefault="003A0D97" w:rsidP="003A0D97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a zabezpečenie spoločenskej akcie „Vítanie Nového roku“</w:t>
      </w:r>
    </w:p>
    <w:p w:rsidR="003A0D97" w:rsidRDefault="003A0D97" w:rsidP="003A0D97">
      <w:pPr>
        <w:jc w:val="both"/>
        <w:rPr>
          <w:sz w:val="24"/>
          <w:szCs w:val="24"/>
        </w:rPr>
      </w:pPr>
      <w:r>
        <w:rPr>
          <w:sz w:val="24"/>
          <w:szCs w:val="24"/>
        </w:rPr>
        <w:t>- právny servis obyvateľom obce</w:t>
      </w:r>
    </w:p>
    <w:p w:rsidR="003A0D97" w:rsidRDefault="003A0D97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- zabezpečenie školenia BOZP zamestnancov</w:t>
      </w:r>
    </w:p>
    <w:p w:rsidR="00E630F9" w:rsidRDefault="00E630F9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29.12.</w:t>
      </w:r>
    </w:p>
    <w:p w:rsidR="00E630F9" w:rsidRDefault="00E630F9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Dovolenka</w:t>
      </w:r>
    </w:p>
    <w:p w:rsidR="00E630F9" w:rsidRDefault="00E630F9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>30.12.</w:t>
      </w:r>
    </w:p>
    <w:p w:rsidR="00E630F9" w:rsidRDefault="00E630F9" w:rsidP="00E630F9">
      <w:pPr>
        <w:jc w:val="both"/>
        <w:rPr>
          <w:sz w:val="24"/>
          <w:szCs w:val="24"/>
        </w:rPr>
      </w:pPr>
      <w:r>
        <w:rPr>
          <w:sz w:val="24"/>
          <w:szCs w:val="24"/>
        </w:rPr>
        <w:t>- príprava a zabezpečenie spoločenskej akcie „Vítanie Nového roku“</w:t>
      </w:r>
    </w:p>
    <w:p w:rsidR="00E630F9" w:rsidRDefault="00E630F9" w:rsidP="00D368EA">
      <w:pPr>
        <w:jc w:val="both"/>
        <w:rPr>
          <w:sz w:val="24"/>
          <w:szCs w:val="24"/>
        </w:rPr>
      </w:pPr>
    </w:p>
    <w:p w:rsidR="00E630F9" w:rsidRDefault="00E630F9" w:rsidP="00D368EA">
      <w:pPr>
        <w:jc w:val="both"/>
        <w:rPr>
          <w:sz w:val="24"/>
          <w:szCs w:val="24"/>
        </w:rPr>
      </w:pPr>
    </w:p>
    <w:p w:rsidR="00D368EA" w:rsidRDefault="00D368EA" w:rsidP="00D368EA">
      <w:pPr>
        <w:jc w:val="both"/>
        <w:rPr>
          <w:sz w:val="24"/>
          <w:szCs w:val="24"/>
        </w:rPr>
      </w:pPr>
    </w:p>
    <w:p w:rsidR="00D368EA" w:rsidRDefault="00D368EA" w:rsidP="00D36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68EA" w:rsidRDefault="00D368EA" w:rsidP="00F45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C44" w:rsidRDefault="00F45C44" w:rsidP="00407E07">
      <w:pPr>
        <w:jc w:val="both"/>
        <w:rPr>
          <w:sz w:val="24"/>
          <w:szCs w:val="24"/>
        </w:rPr>
      </w:pPr>
    </w:p>
    <w:p w:rsidR="00407E07" w:rsidRDefault="00407E07" w:rsidP="00B071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439D" w:rsidRDefault="000D439D" w:rsidP="00B071E3">
      <w:pPr>
        <w:jc w:val="both"/>
        <w:rPr>
          <w:sz w:val="24"/>
          <w:szCs w:val="24"/>
        </w:rPr>
      </w:pPr>
    </w:p>
    <w:p w:rsidR="00B071E3" w:rsidRDefault="00B071E3" w:rsidP="00AF333E">
      <w:pPr>
        <w:jc w:val="both"/>
        <w:rPr>
          <w:sz w:val="24"/>
          <w:szCs w:val="24"/>
        </w:rPr>
      </w:pPr>
    </w:p>
    <w:p w:rsidR="00B071E3" w:rsidRDefault="00B071E3" w:rsidP="00AF333E">
      <w:pPr>
        <w:jc w:val="both"/>
        <w:rPr>
          <w:sz w:val="24"/>
          <w:szCs w:val="24"/>
        </w:rPr>
      </w:pPr>
    </w:p>
    <w:p w:rsidR="00283D38" w:rsidRDefault="00283D38" w:rsidP="00CD72AB">
      <w:pPr>
        <w:jc w:val="both"/>
        <w:rPr>
          <w:sz w:val="24"/>
          <w:szCs w:val="24"/>
        </w:rPr>
      </w:pPr>
    </w:p>
    <w:p w:rsidR="00CD72AB" w:rsidRDefault="00CD72AB" w:rsidP="00CD72AB">
      <w:pPr>
        <w:jc w:val="both"/>
        <w:rPr>
          <w:sz w:val="24"/>
          <w:szCs w:val="24"/>
        </w:rPr>
      </w:pPr>
    </w:p>
    <w:p w:rsidR="00CD72AB" w:rsidRDefault="00CD72AB"/>
    <w:sectPr w:rsidR="00CD72AB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D72AB"/>
    <w:rsid w:val="00007B13"/>
    <w:rsid w:val="000D439D"/>
    <w:rsid w:val="000D5EF3"/>
    <w:rsid w:val="0016177D"/>
    <w:rsid w:val="00197E00"/>
    <w:rsid w:val="001B0B5B"/>
    <w:rsid w:val="001C5167"/>
    <w:rsid w:val="00283D38"/>
    <w:rsid w:val="002C4582"/>
    <w:rsid w:val="00387619"/>
    <w:rsid w:val="003964F5"/>
    <w:rsid w:val="003A0D97"/>
    <w:rsid w:val="003A2DDD"/>
    <w:rsid w:val="003D1F7B"/>
    <w:rsid w:val="00407E07"/>
    <w:rsid w:val="00476482"/>
    <w:rsid w:val="005F07B2"/>
    <w:rsid w:val="006C1144"/>
    <w:rsid w:val="006C71AF"/>
    <w:rsid w:val="007E5817"/>
    <w:rsid w:val="008E1DA8"/>
    <w:rsid w:val="0097657E"/>
    <w:rsid w:val="009A092C"/>
    <w:rsid w:val="009E292F"/>
    <w:rsid w:val="00AA3F44"/>
    <w:rsid w:val="00AB0C5B"/>
    <w:rsid w:val="00AD61C1"/>
    <w:rsid w:val="00AF333E"/>
    <w:rsid w:val="00B071E3"/>
    <w:rsid w:val="00B23165"/>
    <w:rsid w:val="00B34179"/>
    <w:rsid w:val="00BB61B5"/>
    <w:rsid w:val="00C96007"/>
    <w:rsid w:val="00CD72AB"/>
    <w:rsid w:val="00D10C04"/>
    <w:rsid w:val="00D368EA"/>
    <w:rsid w:val="00D46E18"/>
    <w:rsid w:val="00DA511F"/>
    <w:rsid w:val="00DD6292"/>
    <w:rsid w:val="00E6194E"/>
    <w:rsid w:val="00E630F9"/>
    <w:rsid w:val="00EF618D"/>
    <w:rsid w:val="00F4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4</cp:revision>
  <dcterms:created xsi:type="dcterms:W3CDTF">2012-01-09T08:22:00Z</dcterms:created>
  <dcterms:modified xsi:type="dcterms:W3CDTF">2012-01-10T09:25:00Z</dcterms:modified>
</cp:coreProperties>
</file>